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DD5C02" w14:textId="56CADDC0" w:rsidR="00321D1C" w:rsidRDefault="00321D1C">
      <w:r>
        <w:rPr>
          <w:b/>
          <w:noProof/>
          <w:color w:val="0070C0"/>
          <w:sz w:val="28"/>
          <w:szCs w:val="28"/>
          <w:lang w:eastAsia="en-GB"/>
        </w:rPr>
        <w:drawing>
          <wp:anchor distT="0" distB="0" distL="114300" distR="114300" simplePos="0" relativeHeight="251661312" behindDoc="0" locked="0" layoutInCell="1" allowOverlap="1" wp14:anchorId="347F1A0E" wp14:editId="3D2080F8">
            <wp:simplePos x="0" y="0"/>
            <wp:positionH relativeFrom="margin">
              <wp:posOffset>3543300</wp:posOffset>
            </wp:positionH>
            <wp:positionV relativeFrom="paragraph">
              <wp:posOffset>-647700</wp:posOffset>
            </wp:positionV>
            <wp:extent cx="1443355" cy="1219200"/>
            <wp:effectExtent l="0" t="0" r="4445"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3355" cy="1219200"/>
                    </a:xfrm>
                    <a:prstGeom prst="rect">
                      <a:avLst/>
                    </a:prstGeom>
                  </pic:spPr>
                </pic:pic>
              </a:graphicData>
            </a:graphic>
            <wp14:sizeRelH relativeFrom="margin">
              <wp14:pctWidth>0</wp14:pctWidth>
            </wp14:sizeRelH>
            <wp14:sizeRelV relativeFrom="margin">
              <wp14:pctHeight>0</wp14:pctHeight>
            </wp14:sizeRelV>
          </wp:anchor>
        </w:drawing>
      </w:r>
    </w:p>
    <w:p w14:paraId="4D2C607E" w14:textId="77777777" w:rsidR="00321D1C" w:rsidRDefault="00321D1C"/>
    <w:p w14:paraId="25333293" w14:textId="35EB9710" w:rsidR="00321D1C" w:rsidRDefault="00321D1C">
      <w:r>
        <w:rPr>
          <w:noProof/>
          <w:lang w:eastAsia="en-GB"/>
        </w:rPr>
        <w:drawing>
          <wp:anchor distT="0" distB="0" distL="114300" distR="114300" simplePos="0" relativeHeight="251659264" behindDoc="0" locked="0" layoutInCell="1" allowOverlap="1" wp14:anchorId="5AFDA27F" wp14:editId="0075893F">
            <wp:simplePos x="0" y="0"/>
            <wp:positionH relativeFrom="margin">
              <wp:posOffset>811762</wp:posOffset>
            </wp:positionH>
            <wp:positionV relativeFrom="paragraph">
              <wp:posOffset>288471</wp:posOffset>
            </wp:positionV>
            <wp:extent cx="7240555" cy="4859694"/>
            <wp:effectExtent l="0" t="76200" r="0" b="283845"/>
            <wp:wrapNone/>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p>
    <w:p w14:paraId="6D959CA2" w14:textId="77777777" w:rsidR="00321D1C" w:rsidRDefault="00321D1C"/>
    <w:p w14:paraId="5F015D49" w14:textId="75E49ED6" w:rsidR="00321D1C" w:rsidRDefault="00321D1C"/>
    <w:p w14:paraId="63681FCF" w14:textId="5D08DE77" w:rsidR="005469A5" w:rsidRDefault="005469A5"/>
    <w:p w14:paraId="384B65B4" w14:textId="7FC9C44E" w:rsidR="00321D1C" w:rsidRDefault="00321D1C"/>
    <w:p w14:paraId="7A7CF3E5" w14:textId="26A5994B" w:rsidR="00321D1C" w:rsidRDefault="00321D1C"/>
    <w:p w14:paraId="39F6AAE3" w14:textId="47069BBC" w:rsidR="00321D1C" w:rsidRDefault="00321D1C"/>
    <w:p w14:paraId="639149E5" w14:textId="57CCC4C9" w:rsidR="00321D1C" w:rsidRDefault="00321D1C"/>
    <w:p w14:paraId="65A630C1" w14:textId="33A93EDF" w:rsidR="00321D1C" w:rsidRDefault="00321D1C"/>
    <w:p w14:paraId="7EDDB3EB" w14:textId="1A4C4672" w:rsidR="00321D1C" w:rsidRDefault="00321D1C"/>
    <w:p w14:paraId="7B37317E" w14:textId="0F72A3D1" w:rsidR="00321D1C" w:rsidRDefault="00321D1C"/>
    <w:p w14:paraId="3C0331EA" w14:textId="619E9F32" w:rsidR="00321D1C" w:rsidRDefault="00321D1C"/>
    <w:p w14:paraId="1D4E1C0E" w14:textId="58970539" w:rsidR="00321D1C" w:rsidRDefault="00321D1C"/>
    <w:p w14:paraId="34B04821" w14:textId="69CBED75" w:rsidR="00321D1C" w:rsidRDefault="00321D1C"/>
    <w:p w14:paraId="4F6188AE" w14:textId="6BC5599E" w:rsidR="00321D1C" w:rsidRDefault="00321D1C"/>
    <w:p w14:paraId="0D0BFD82" w14:textId="2009287D" w:rsidR="00321D1C" w:rsidRDefault="00321D1C"/>
    <w:p w14:paraId="1A630919" w14:textId="6460B4B5" w:rsidR="00321D1C" w:rsidRDefault="00321D1C"/>
    <w:p w14:paraId="6D017F88" w14:textId="6D86874E" w:rsidR="00321D1C" w:rsidRDefault="00321D1C"/>
    <w:p w14:paraId="16C5514E" w14:textId="33D1E41F" w:rsidR="008C1A6A" w:rsidRDefault="008C1A6A" w:rsidP="11647A12">
      <w:r>
        <w:rPr>
          <w:noProof/>
          <w:lang w:eastAsia="en-GB"/>
        </w:rPr>
        <w:lastRenderedPageBreak/>
        <mc:AlternateContent>
          <mc:Choice Requires="wps">
            <w:drawing>
              <wp:inline distT="45720" distB="45720" distL="114300" distR="114300" wp14:anchorId="350A68E4" wp14:editId="6BA9FF90">
                <wp:extent cx="8394700" cy="1270000"/>
                <wp:effectExtent l="0" t="0" r="6350" b="6350"/>
                <wp:docPr id="20234065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94700" cy="1270000"/>
                        </a:xfrm>
                        <a:prstGeom prst="rect">
                          <a:avLst/>
                        </a:prstGeom>
                        <a:solidFill>
                          <a:srgbClr val="FFFFFF"/>
                        </a:solidFill>
                        <a:ln w="9525">
                          <a:noFill/>
                          <a:miter lim="800000"/>
                          <a:headEnd/>
                          <a:tailEnd/>
                        </a:ln>
                      </wps:spPr>
                      <wps:txbx>
                        <w:txbxContent>
                          <w:p w14:paraId="30C81F93" w14:textId="7F0B34D2" w:rsidR="006560B8" w:rsidRPr="00E10D50" w:rsidRDefault="006560B8" w:rsidP="008C1A6A">
                            <w:pPr>
                              <w:tabs>
                                <w:tab w:val="left" w:pos="8715"/>
                              </w:tabs>
                              <w:jc w:val="center"/>
                              <w:rPr>
                                <w:rFonts w:ascii="Arial" w:hAnsi="Arial" w:cs="Arial"/>
                                <w:b/>
                                <w:color w:val="002060"/>
                                <w:sz w:val="40"/>
                                <w:szCs w:val="40"/>
                              </w:rPr>
                            </w:pPr>
                            <w:r w:rsidRPr="00E10D50">
                              <w:rPr>
                                <w:rFonts w:ascii="Arial" w:hAnsi="Arial" w:cs="Arial"/>
                                <w:b/>
                                <w:color w:val="002060"/>
                                <w:sz w:val="40"/>
                                <w:szCs w:val="40"/>
                              </w:rPr>
                              <w:t>Falkirk Council Children’s Services</w:t>
                            </w:r>
                          </w:p>
                          <w:p w14:paraId="08701602" w14:textId="77777777" w:rsidR="006560B8" w:rsidRPr="00E10D50" w:rsidRDefault="006560B8" w:rsidP="008C1A6A">
                            <w:pPr>
                              <w:tabs>
                                <w:tab w:val="left" w:pos="8715"/>
                              </w:tabs>
                              <w:jc w:val="center"/>
                              <w:rPr>
                                <w:rFonts w:ascii="Arial" w:hAnsi="Arial" w:cs="Arial"/>
                                <w:b/>
                                <w:color w:val="002060"/>
                                <w:sz w:val="40"/>
                                <w:szCs w:val="40"/>
                              </w:rPr>
                            </w:pPr>
                          </w:p>
                          <w:p w14:paraId="4F0908C4" w14:textId="77777777" w:rsidR="006560B8" w:rsidRPr="00E10D50" w:rsidRDefault="006560B8" w:rsidP="008C1A6A">
                            <w:pPr>
                              <w:tabs>
                                <w:tab w:val="left" w:pos="8715"/>
                              </w:tabs>
                              <w:jc w:val="center"/>
                              <w:rPr>
                                <w:rFonts w:ascii="Arial" w:hAnsi="Arial" w:cs="Arial"/>
                                <w:b/>
                                <w:color w:val="002060"/>
                                <w:sz w:val="40"/>
                                <w:szCs w:val="40"/>
                              </w:rPr>
                            </w:pPr>
                            <w:r w:rsidRPr="00E10D50">
                              <w:rPr>
                                <w:rFonts w:ascii="Arial" w:hAnsi="Arial" w:cs="Arial"/>
                                <w:b/>
                                <w:color w:val="002060"/>
                                <w:sz w:val="40"/>
                                <w:szCs w:val="40"/>
                              </w:rPr>
                              <w:t>Establishment Improvement Planning Cycle</w:t>
                            </w:r>
                          </w:p>
                          <w:p w14:paraId="73B9E412" w14:textId="2C096241" w:rsidR="006560B8" w:rsidRPr="00E10D50" w:rsidRDefault="006560B8">
                            <w:pPr>
                              <w:rPr>
                                <w:rFonts w:ascii="Arial" w:hAnsi="Arial" w:cs="Arial"/>
                              </w:rPr>
                            </w:pPr>
                          </w:p>
                        </w:txbxContent>
                      </wps:txbx>
                      <wps:bodyPr rot="0" vert="horz" wrap="square" lIns="91440" tIns="45720" rIns="91440" bIns="45720" anchor="t" anchorCtr="0">
                        <a:noAutofit/>
                      </wps:bodyPr>
                    </wps:wsp>
                  </a:graphicData>
                </a:graphic>
              </wp:inline>
            </w:drawing>
          </mc:Choice>
          <mc:Fallback>
            <w:pict>
              <v:shapetype w14:anchorId="350A68E4" id="_x0000_t202" coordsize="21600,21600" o:spt="202" path="m,l,21600r21600,l21600,xe">
                <v:stroke joinstyle="miter"/>
                <v:path gradientshapeok="t" o:connecttype="rect"/>
              </v:shapetype>
              <v:shape id="Text Box 2" o:spid="_x0000_s1026" type="#_x0000_t202" style="width:661pt;height:1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" stroked="f">
                <v:textbox>
                  <w:txbxContent>
                    <w:p w14:paraId="30C81F93" w14:textId="7F0B34D2" w:rsidR="006560B8" w:rsidRPr="00E10D50" w:rsidRDefault="006560B8" w:rsidP="008C1A6A">
                      <w:pPr>
                        <w:tabs>
                          <w:tab w:val="left" w:pos="8715"/>
                        </w:tabs>
                        <w:jc w:val="center"/>
                        <w:rPr>
                          <w:rFonts w:ascii="Arial" w:hAnsi="Arial" w:cs="Arial"/>
                          <w:b/>
                          <w:color w:val="002060"/>
                          <w:sz w:val="40"/>
                          <w:szCs w:val="40"/>
                        </w:rPr>
                      </w:pPr>
                      <w:r w:rsidRPr="00E10D50">
                        <w:rPr>
                          <w:rFonts w:ascii="Arial" w:hAnsi="Arial" w:cs="Arial"/>
                          <w:b/>
                          <w:color w:val="002060"/>
                          <w:sz w:val="40"/>
                          <w:szCs w:val="40"/>
                        </w:rPr>
                        <w:t>Falkirk Council Children’s Services</w:t>
                      </w:r>
                    </w:p>
                    <w:p w14:paraId="08701602" w14:textId="77777777" w:rsidR="006560B8" w:rsidRPr="00E10D50" w:rsidRDefault="006560B8" w:rsidP="008C1A6A">
                      <w:pPr>
                        <w:tabs>
                          <w:tab w:val="left" w:pos="8715"/>
                        </w:tabs>
                        <w:jc w:val="center"/>
                        <w:rPr>
                          <w:rFonts w:ascii="Arial" w:hAnsi="Arial" w:cs="Arial"/>
                          <w:b/>
                          <w:color w:val="002060"/>
                          <w:sz w:val="40"/>
                          <w:szCs w:val="40"/>
                        </w:rPr>
                      </w:pPr>
                    </w:p>
                    <w:p w14:paraId="4F0908C4" w14:textId="77777777" w:rsidR="006560B8" w:rsidRPr="00E10D50" w:rsidRDefault="006560B8" w:rsidP="008C1A6A">
                      <w:pPr>
                        <w:tabs>
                          <w:tab w:val="left" w:pos="8715"/>
                        </w:tabs>
                        <w:jc w:val="center"/>
                        <w:rPr>
                          <w:rFonts w:ascii="Arial" w:hAnsi="Arial" w:cs="Arial"/>
                          <w:b/>
                          <w:color w:val="002060"/>
                          <w:sz w:val="40"/>
                          <w:szCs w:val="40"/>
                        </w:rPr>
                      </w:pPr>
                      <w:r w:rsidRPr="00E10D50">
                        <w:rPr>
                          <w:rFonts w:ascii="Arial" w:hAnsi="Arial" w:cs="Arial"/>
                          <w:b/>
                          <w:color w:val="002060"/>
                          <w:sz w:val="40"/>
                          <w:szCs w:val="40"/>
                        </w:rPr>
                        <w:t>Establishment Improvement Planning Cycle</w:t>
                      </w:r>
                    </w:p>
                    <w:p w14:paraId="73B9E412" w14:textId="2C096241" w:rsidR="006560B8" w:rsidRPr="00E10D50" w:rsidRDefault="006560B8">
                      <w:pPr>
                        <w:rPr>
                          <w:rFonts w:ascii="Arial" w:hAnsi="Arial" w:cs="Arial"/>
                        </w:rPr>
                      </w:pPr>
                    </w:p>
                  </w:txbxContent>
                </v:textbox>
                <w10:anchorlock/>
              </v:shape>
            </w:pict>
          </mc:Fallback>
        </mc:AlternateContent>
      </w:r>
    </w:p>
    <w:p w14:paraId="7494867F" w14:textId="72E0DD69" w:rsidR="00321D1C" w:rsidRDefault="00321D1C"/>
    <w:p w14:paraId="5D0860ED" w14:textId="43855414" w:rsidR="00321D1C" w:rsidRDefault="00321D1C"/>
    <w:p w14:paraId="04405A9D" w14:textId="6CF75336" w:rsidR="00321D1C" w:rsidRDefault="008C1A6A">
      <w:r>
        <w:rPr>
          <w:b/>
          <w:noProof/>
          <w:color w:val="0070C0"/>
          <w:lang w:eastAsia="en-GB"/>
        </w:rPr>
        <w:drawing>
          <wp:anchor distT="0" distB="0" distL="114300" distR="114300" simplePos="0" relativeHeight="251663360" behindDoc="0" locked="0" layoutInCell="1" allowOverlap="1" wp14:anchorId="358F2B4F" wp14:editId="3D9CC7F5">
            <wp:simplePos x="0" y="0"/>
            <wp:positionH relativeFrom="margin">
              <wp:align>right</wp:align>
            </wp:positionH>
            <wp:positionV relativeFrom="paragraph">
              <wp:posOffset>37465</wp:posOffset>
            </wp:positionV>
            <wp:extent cx="8863330" cy="4523105"/>
            <wp:effectExtent l="0" t="0" r="0" b="10795"/>
            <wp:wrapNone/>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anchor>
        </w:drawing>
      </w:r>
    </w:p>
    <w:p w14:paraId="5420CED1" w14:textId="1E46B9B5" w:rsidR="00321D1C" w:rsidRDefault="00321D1C"/>
    <w:p w14:paraId="0194C0B0" w14:textId="005FA0A7" w:rsidR="00321D1C" w:rsidRDefault="00321D1C"/>
    <w:p w14:paraId="14D9591D" w14:textId="713C76D0" w:rsidR="00321D1C" w:rsidRDefault="00321D1C"/>
    <w:p w14:paraId="37A6FC21" w14:textId="1C234D7D" w:rsidR="00321D1C" w:rsidRDefault="00321D1C"/>
    <w:p w14:paraId="1160838A" w14:textId="3EA2F16A" w:rsidR="00321D1C" w:rsidRDefault="00321D1C"/>
    <w:p w14:paraId="0C1456C3" w14:textId="035135DC" w:rsidR="00321D1C" w:rsidRDefault="00321D1C"/>
    <w:p w14:paraId="5D8BE32E" w14:textId="5A9746A2" w:rsidR="00321D1C" w:rsidRDefault="00321D1C"/>
    <w:p w14:paraId="787DAD68" w14:textId="087278F4" w:rsidR="00321D1C" w:rsidRDefault="00321D1C"/>
    <w:p w14:paraId="2A96DA05" w14:textId="7836C030" w:rsidR="00321D1C" w:rsidRDefault="00321D1C"/>
    <w:p w14:paraId="6777F17D" w14:textId="7F783294" w:rsidR="00321D1C" w:rsidRDefault="00321D1C"/>
    <w:p w14:paraId="413966BB" w14:textId="5226DD4A" w:rsidR="00321D1C" w:rsidRDefault="00321D1C"/>
    <w:p w14:paraId="3804330E" w14:textId="14276B64" w:rsidR="00321D1C" w:rsidRDefault="00321D1C"/>
    <w:p w14:paraId="560161D8" w14:textId="77777777" w:rsidR="002E13C9" w:rsidRPr="00E10D50" w:rsidRDefault="002E13C9" w:rsidP="004F4B7D">
      <w:pPr>
        <w:jc w:val="center"/>
        <w:rPr>
          <w:rFonts w:ascii="Arial" w:hAnsi="Arial" w:cs="Arial"/>
          <w:b/>
          <w:color w:val="2E74B5" w:themeColor="accent5" w:themeShade="BF"/>
          <w:sz w:val="40"/>
          <w:szCs w:val="40"/>
        </w:rPr>
      </w:pPr>
      <w:r w:rsidRPr="00E10D50">
        <w:rPr>
          <w:rFonts w:ascii="Arial" w:hAnsi="Arial" w:cs="Arial"/>
          <w:b/>
          <w:color w:val="2E74B5" w:themeColor="accent5" w:themeShade="BF"/>
          <w:sz w:val="40"/>
          <w:szCs w:val="40"/>
        </w:rPr>
        <w:lastRenderedPageBreak/>
        <w:t>Unique Context</w:t>
      </w:r>
    </w:p>
    <w:p w14:paraId="6BFB970A" w14:textId="277F3856" w:rsidR="009420B1" w:rsidRPr="00A603F7" w:rsidRDefault="00A603F7" w:rsidP="00A603F7">
      <w:pPr>
        <w:jc w:val="center"/>
        <w:rPr>
          <w:rFonts w:ascii="Arial" w:hAnsi="Arial" w:cs="Arial"/>
          <w:b/>
          <w:bCs/>
          <w:color w:val="4472C4" w:themeColor="accent1"/>
          <w:sz w:val="40"/>
          <w:szCs w:val="40"/>
        </w:rPr>
      </w:pPr>
      <w:r w:rsidRPr="00A603F7">
        <w:rPr>
          <w:rFonts w:ascii="Arial" w:hAnsi="Arial" w:cs="Arial"/>
          <w:b/>
          <w:bCs/>
          <w:color w:val="4472C4" w:themeColor="accent1"/>
          <w:sz w:val="40"/>
          <w:szCs w:val="40"/>
        </w:rPr>
        <w:t>Stage 2</w:t>
      </w:r>
    </w:p>
    <w:p w14:paraId="32A6F642" w14:textId="4A421B37" w:rsidR="002E13C9" w:rsidRDefault="002E13C9"/>
    <w:p w14:paraId="651AF3A1" w14:textId="6A159D38" w:rsidR="002E13C9" w:rsidRDefault="002E13C9"/>
    <w:tbl>
      <w:tblPr>
        <w:tblStyle w:val="TableGrid"/>
        <w:tblpPr w:leftFromText="180" w:rightFromText="180" w:vertAnchor="text" w:tblpY="1"/>
        <w:tblOverlap w:val="never"/>
        <w:tblW w:w="0" w:type="auto"/>
        <w:tblLook w:val="04A0" w:firstRow="1" w:lastRow="0" w:firstColumn="1" w:lastColumn="0" w:noHBand="0" w:noVBand="1"/>
      </w:tblPr>
      <w:tblGrid>
        <w:gridCol w:w="4476"/>
        <w:gridCol w:w="4477"/>
        <w:gridCol w:w="4995"/>
      </w:tblGrid>
      <w:tr w:rsidR="00C21392" w14:paraId="4BA1103D" w14:textId="77777777" w:rsidTr="6D4B63EA">
        <w:tc>
          <w:tcPr>
            <w:tcW w:w="13948" w:type="dxa"/>
            <w:gridSpan w:val="3"/>
          </w:tcPr>
          <w:p w14:paraId="2A1756A0" w14:textId="0182B080" w:rsidR="00C21392" w:rsidRDefault="00C21392" w:rsidP="00703734"/>
          <w:p w14:paraId="5B037876" w14:textId="7F816F60" w:rsidR="00C21392" w:rsidRDefault="00C21392" w:rsidP="00703734"/>
          <w:p w14:paraId="69651A9A" w14:textId="13587AD2" w:rsidR="00821906" w:rsidRPr="00E10D50" w:rsidRDefault="00821906" w:rsidP="00703734">
            <w:pPr>
              <w:jc w:val="center"/>
              <w:rPr>
                <w:rFonts w:ascii="Arial" w:hAnsi="Arial" w:cs="Arial"/>
                <w:b/>
                <w:noProof/>
                <w:color w:val="4472C4" w:themeColor="accent1"/>
                <w:sz w:val="32"/>
                <w:szCs w:val="32"/>
                <w:lang w:eastAsia="en-GB"/>
              </w:rPr>
            </w:pPr>
            <w:r w:rsidRPr="00E10D50">
              <w:rPr>
                <w:rFonts w:ascii="Arial" w:hAnsi="Arial" w:cs="Arial"/>
                <w:b/>
                <w:noProof/>
                <w:color w:val="4472C4" w:themeColor="accent1"/>
                <w:sz w:val="32"/>
                <w:szCs w:val="32"/>
                <w:lang w:eastAsia="en-GB"/>
              </w:rPr>
              <w:t>National Expectations</w:t>
            </w:r>
          </w:p>
          <w:p w14:paraId="0A1F98AC" w14:textId="446C778C" w:rsidR="00C21392" w:rsidRDefault="00524BA9" w:rsidP="00703734">
            <w:r>
              <w:rPr>
                <w:b/>
                <w:noProof/>
                <w:color w:val="2E74B5" w:themeColor="accent5" w:themeShade="BF"/>
                <w:sz w:val="40"/>
                <w:szCs w:val="40"/>
                <w:lang w:eastAsia="en-GB"/>
              </w:rPr>
              <mc:AlternateContent>
                <mc:Choice Requires="wpg">
                  <w:drawing>
                    <wp:anchor distT="0" distB="0" distL="114300" distR="114300" simplePos="0" relativeHeight="251667456" behindDoc="0" locked="0" layoutInCell="1" allowOverlap="1" wp14:anchorId="0C6B0917" wp14:editId="7B398BE1">
                      <wp:simplePos x="0" y="0"/>
                      <wp:positionH relativeFrom="margin">
                        <wp:posOffset>164728</wp:posOffset>
                      </wp:positionH>
                      <wp:positionV relativeFrom="page">
                        <wp:posOffset>606381</wp:posOffset>
                      </wp:positionV>
                      <wp:extent cx="8402955" cy="571500"/>
                      <wp:effectExtent l="0" t="0" r="0" b="0"/>
                      <wp:wrapNone/>
                      <wp:docPr id="15" name="Group 15"/>
                      <wp:cNvGraphicFramePr/>
                      <a:graphic xmlns:a="http://schemas.openxmlformats.org/drawingml/2006/main">
                        <a:graphicData uri="http://schemas.microsoft.com/office/word/2010/wordprocessingGroup">
                          <wpg:wgp>
                            <wpg:cNvGrpSpPr/>
                            <wpg:grpSpPr>
                              <a:xfrm>
                                <a:off x="0" y="0"/>
                                <a:ext cx="8402955" cy="571500"/>
                                <a:chOff x="0" y="0"/>
                                <a:chExt cx="9144000" cy="668020"/>
                              </a:xfrm>
                            </wpg:grpSpPr>
                            <pic:pic xmlns:pic="http://schemas.openxmlformats.org/drawingml/2006/picture">
                              <pic:nvPicPr>
                                <pic:cNvPr id="71" name="Picture 71" descr="Chart, diagram&#10;&#10;Description automatically generated"/>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76200"/>
                                  <a:ext cx="673100" cy="581660"/>
                                </a:xfrm>
                                <a:prstGeom prst="rect">
                                  <a:avLst/>
                                </a:prstGeom>
                              </pic:spPr>
                            </pic:pic>
                            <pic:pic xmlns:pic="http://schemas.openxmlformats.org/drawingml/2006/picture">
                              <pic:nvPicPr>
                                <pic:cNvPr id="72" name="Picture 72" descr="Diagram&#10;&#10;Description automatically generated"/>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8534400" y="63500"/>
                                  <a:ext cx="609600" cy="582295"/>
                                </a:xfrm>
                                <a:prstGeom prst="rect">
                                  <a:avLst/>
                                </a:prstGeom>
                              </pic:spPr>
                            </pic:pic>
                            <pic:pic xmlns:pic="http://schemas.openxmlformats.org/drawingml/2006/picture">
                              <pic:nvPicPr>
                                <pic:cNvPr id="2" name="Picture 2" descr="Diagram&#10;&#10;Description automatically generated"/>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7518400" y="76200"/>
                                  <a:ext cx="807085" cy="558800"/>
                                </a:xfrm>
                                <a:prstGeom prst="rect">
                                  <a:avLst/>
                                </a:prstGeom>
                              </pic:spPr>
                            </pic:pic>
                            <pic:pic xmlns:pic="http://schemas.openxmlformats.org/drawingml/2006/picture">
                              <pic:nvPicPr>
                                <pic:cNvPr id="9" name="Picture 9" descr="A screenshot of a computer&#10;&#10;Description automatically generated with medium confidence"/>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1676400" y="50800"/>
                                  <a:ext cx="647065" cy="521970"/>
                                </a:xfrm>
                                <a:prstGeom prst="rect">
                                  <a:avLst/>
                                </a:prstGeom>
                              </pic:spPr>
                            </pic:pic>
                            <pic:pic xmlns:pic="http://schemas.openxmlformats.org/drawingml/2006/picture">
                              <pic:nvPicPr>
                                <pic:cNvPr id="10" name="Picture 10" descr="A picture containing text, person&#10;&#10;Description automatically generated"/>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2717800" y="76200"/>
                                  <a:ext cx="569595" cy="526415"/>
                                </a:xfrm>
                                <a:prstGeom prst="rect">
                                  <a:avLst/>
                                </a:prstGeom>
                              </pic:spPr>
                            </pic:pic>
                            <pic:pic xmlns:pic="http://schemas.openxmlformats.org/drawingml/2006/picture">
                              <pic:nvPicPr>
                                <pic:cNvPr id="11" name="Picture 11" descr="A picture containing text, businesscard&#10;&#10;Description automatically generated"/>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876300" y="0"/>
                                  <a:ext cx="471170" cy="668020"/>
                                </a:xfrm>
                                <a:prstGeom prst="rect">
                                  <a:avLst/>
                                </a:prstGeom>
                              </pic:spPr>
                            </pic:pic>
                            <pic:pic xmlns:pic="http://schemas.openxmlformats.org/drawingml/2006/picture">
                              <pic:nvPicPr>
                                <pic:cNvPr id="12" name="Picture 12" descr="Text&#10;&#10;Description automatically generated with medium confidence"/>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5600700" y="165100"/>
                                  <a:ext cx="819785" cy="383540"/>
                                </a:xfrm>
                                <a:prstGeom prst="rect">
                                  <a:avLst/>
                                </a:prstGeom>
                              </pic:spPr>
                            </pic:pic>
                            <pic:pic xmlns:pic="http://schemas.openxmlformats.org/drawingml/2006/picture">
                              <pic:nvPicPr>
                                <pic:cNvPr id="13" name="Picture 13" descr="A picture containing graphical user interface&#10;&#10;Description automatically generated"/>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6565900" y="76200"/>
                                  <a:ext cx="825500" cy="551180"/>
                                </a:xfrm>
                                <a:prstGeom prst="rect">
                                  <a:avLst/>
                                </a:prstGeom>
                              </pic:spPr>
                            </pic:pic>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xmlns:dgm="http://schemas.openxmlformats.org/drawingml/2006/diagram" xmlns:w16du="http://schemas.microsoft.com/office/word/2023/wordml/word16du">
                  <w:pict>
                    <v:group id="Group 15" style="position:absolute;margin-left:12.95pt;margin-top:47.75pt;width:661.65pt;height:45pt;z-index:251667456;mso-position-horizontal-relative:margin;mso-position-vertical-relative:page;mso-width-relative:margin;mso-height-relative:margin" coordsize="91440,6680" o:spid="_x0000_s1026" w14:anchorId="66980BC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71" style="position:absolute;top:762;width:6731;height:5816;visibility:visible;mso-wrap-style:square" alt="Chart, diagram&#10;&#10;Description automatically generated"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">
                        <v:imagedata o:title="Chart, diagram&#10;&#10;Description automatically generated" r:id="rId29"/>
                      </v:shape>
                      <v:shape id="Picture 72" style="position:absolute;left:85344;top:635;width:6096;height:5822;visibility:visible;mso-wrap-style:square" alt="Diagram&#10;&#10;Description automatically generated"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">
                        <v:imagedata o:title="Diagram&#10;&#10;Description automatically generated" r:id="rId30"/>
                      </v:shape>
                      <v:shape id="Picture 2" style="position:absolute;left:75184;top:762;width:8070;height:5588;visibility:visible;mso-wrap-style:square" alt="Diagram&#10;&#10;Description automatically generated"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">
                        <v:imagedata o:title="Diagram&#10;&#10;Description automatically generated" r:id="rId31"/>
                      </v:shape>
                      <v:shape id="Picture 9" style="position:absolute;left:16764;top:508;width:6470;height:5219;visibility:visible;mso-wrap-style:square" alt="A screenshot of a computer&#10;&#10;Description automatically generated with medium confidenc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">
                        <v:imagedata o:title="A screenshot of a computer&#10;&#10;Description automatically generated with medium confidence" r:id="rId32"/>
                      </v:shape>
                      <v:shape id="Picture 10" style="position:absolute;left:27178;top:762;width:5695;height:5264;visibility:visible;mso-wrap-style:square" alt="A picture containing text, person&#10;&#10;Description automatically generated"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">
                        <v:imagedata o:title="A picture containing text, person&#10;&#10;Description automatically generated" r:id="rId33"/>
                      </v:shape>
                      <v:shape id="Picture 11" style="position:absolute;left:8763;width:4711;height:6680;visibility:visible;mso-wrap-style:square" alt="A picture containing text, businesscard&#10;&#10;Description automatically generated"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">
                        <v:imagedata o:title="A picture containing text, businesscard&#10;&#10;Description automatically generated" r:id="rId34"/>
                      </v:shape>
                      <v:shape id="Picture 12" style="position:absolute;left:56007;top:1651;width:8197;height:3835;visibility:visible;mso-wrap-style:square" alt="Text&#10;&#10;Description automatically generated with medium confidenc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">
                        <v:imagedata o:title="Text&#10;&#10;Description automatically generated with medium confidence" r:id="rId35"/>
                      </v:shape>
                      <v:shape id="Picture 13" style="position:absolute;left:65659;top:762;width:8255;height:5511;visibility:visible;mso-wrap-style:square" alt="A picture containing graphical user interface&#10;&#10;Description automatically generated"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">
                        <v:imagedata o:title="A picture containing graphical user interface&#10;&#10;Description automatically generated" r:id="rId36"/>
                      </v:shape>
                      <w10:wrap anchorx="margin" anchory="page"/>
                    </v:group>
                  </w:pict>
                </mc:Fallback>
              </mc:AlternateContent>
            </w:r>
          </w:p>
          <w:p w14:paraId="5C2DBBC7" w14:textId="3FE6F58C" w:rsidR="00C21392" w:rsidRDefault="00C21392" w:rsidP="00703734"/>
          <w:p w14:paraId="4E21E3A2" w14:textId="51DC1164" w:rsidR="00C21392" w:rsidRDefault="00C21392" w:rsidP="6D4B63EA"/>
          <w:p w14:paraId="12FE94D9" w14:textId="2E95E670" w:rsidR="00C21392" w:rsidRDefault="00C21392" w:rsidP="00703734"/>
        </w:tc>
      </w:tr>
      <w:tr w:rsidR="00FA30EF" w14:paraId="20C8BC4B" w14:textId="77777777" w:rsidTr="6D4B63EA">
        <w:trPr>
          <w:trHeight w:val="2295"/>
        </w:trPr>
        <w:tc>
          <w:tcPr>
            <w:tcW w:w="4649" w:type="dxa"/>
          </w:tcPr>
          <w:p w14:paraId="461FAE11" w14:textId="2DBA53DD" w:rsidR="00C01B36" w:rsidRPr="00E10D50" w:rsidRDefault="00C01B36" w:rsidP="00703734">
            <w:pPr>
              <w:rPr>
                <w:rFonts w:ascii="Arial" w:hAnsi="Arial" w:cs="Arial"/>
                <w:color w:val="4472C4" w:themeColor="accent1"/>
                <w:sz w:val="32"/>
                <w:szCs w:val="32"/>
              </w:rPr>
            </w:pPr>
            <w:r w:rsidRPr="00E10D50">
              <w:rPr>
                <w:rFonts w:ascii="Arial" w:hAnsi="Arial" w:cs="Arial"/>
                <w:color w:val="4472C4" w:themeColor="accent1"/>
                <w:sz w:val="32"/>
                <w:szCs w:val="32"/>
              </w:rPr>
              <w:t>Community – Demographic, geographical and economic influences</w:t>
            </w:r>
          </w:p>
          <w:p w14:paraId="18F399B9" w14:textId="77777777" w:rsidR="007C5508" w:rsidRDefault="007C5508" w:rsidP="6D4B63EA">
            <w:pPr>
              <w:rPr>
                <w:rFonts w:ascii="Arial" w:hAnsi="Arial" w:cs="Arial"/>
                <w:sz w:val="32"/>
                <w:szCs w:val="32"/>
              </w:rPr>
            </w:pPr>
          </w:p>
          <w:p w14:paraId="545D00C8" w14:textId="783C73A2" w:rsidR="005000A1" w:rsidRPr="004B12A2" w:rsidRDefault="005000A1" w:rsidP="005000A1">
            <w:pPr>
              <w:rPr>
                <w:rFonts w:ascii="Arial" w:hAnsi="Arial" w:cs="Arial"/>
                <w:sz w:val="20"/>
                <w:szCs w:val="20"/>
              </w:rPr>
            </w:pPr>
            <w:r w:rsidRPr="004B12A2">
              <w:rPr>
                <w:rFonts w:ascii="Arial" w:hAnsi="Arial" w:cs="Arial"/>
                <w:sz w:val="20"/>
                <w:szCs w:val="20"/>
              </w:rPr>
              <w:t>The school roll has grown for a 4</w:t>
            </w:r>
            <w:r w:rsidRPr="004B12A2">
              <w:rPr>
                <w:rFonts w:ascii="Arial" w:hAnsi="Arial" w:cs="Arial"/>
                <w:sz w:val="20"/>
                <w:szCs w:val="20"/>
                <w:vertAlign w:val="superscript"/>
              </w:rPr>
              <w:t>th</w:t>
            </w:r>
            <w:r w:rsidRPr="004B12A2">
              <w:rPr>
                <w:rFonts w:ascii="Arial" w:hAnsi="Arial" w:cs="Arial"/>
                <w:sz w:val="20"/>
                <w:szCs w:val="20"/>
              </w:rPr>
              <w:t xml:space="preserve"> consecutive year. The school currently caters for 410 pupils</w:t>
            </w:r>
            <w:r w:rsidR="00CB4B3C" w:rsidRPr="004B12A2">
              <w:rPr>
                <w:rFonts w:ascii="Arial" w:hAnsi="Arial" w:cs="Arial"/>
                <w:sz w:val="20"/>
                <w:szCs w:val="20"/>
              </w:rPr>
              <w:t>. It is set to increase again next year.</w:t>
            </w:r>
          </w:p>
          <w:p w14:paraId="0EF3E9CD" w14:textId="77777777" w:rsidR="005000A1" w:rsidRPr="00E10D50" w:rsidRDefault="005000A1" w:rsidP="005000A1">
            <w:pPr>
              <w:rPr>
                <w:rFonts w:ascii="Arial" w:hAnsi="Arial" w:cs="Arial"/>
                <w:sz w:val="32"/>
                <w:szCs w:val="32"/>
              </w:rPr>
            </w:pPr>
          </w:p>
          <w:p w14:paraId="3E5D1B97" w14:textId="77777777" w:rsidR="005000A1" w:rsidRPr="00E10D50" w:rsidRDefault="005000A1" w:rsidP="005000A1">
            <w:pPr>
              <w:jc w:val="center"/>
              <w:rPr>
                <w:rFonts w:ascii="Arial" w:hAnsi="Arial" w:cs="Arial"/>
                <w:sz w:val="32"/>
                <w:szCs w:val="32"/>
              </w:rPr>
            </w:pPr>
            <w:r>
              <w:rPr>
                <w:noProof/>
                <w:lang w:eastAsia="en-GB"/>
              </w:rPr>
              <w:drawing>
                <wp:inline distT="0" distB="0" distL="0" distR="0" wp14:anchorId="051A2678" wp14:editId="574269D0">
                  <wp:extent cx="2794000" cy="1388102"/>
                  <wp:effectExtent l="0" t="0" r="6350" b="3175"/>
                  <wp:docPr id="24" name="Picture 4">
                    <a:extLst xmlns:a="http://schemas.openxmlformats.org/drawingml/2006/main">
                      <a:ext uri="{FF2B5EF4-FFF2-40B4-BE49-F238E27FC236}">
                        <a16:creationId xmlns:a16="http://schemas.microsoft.com/office/drawing/2014/main" id="{8EA18510-0880-3110-377A-E7B2474B1E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8EA18510-0880-3110-377A-E7B2474B1EE1}"/>
                              </a:ext>
                            </a:extLst>
                          </pic:cNvPr>
                          <pic:cNvPicPr>
                            <a:picLocks noChangeAspect="1"/>
                          </pic:cNvPicPr>
                        </pic:nvPicPr>
                        <pic:blipFill>
                          <a:blip r:embed="rId37"/>
                          <a:stretch>
                            <a:fillRect/>
                          </a:stretch>
                        </pic:blipFill>
                        <pic:spPr>
                          <a:xfrm>
                            <a:off x="0" y="0"/>
                            <a:ext cx="2908650" cy="1445062"/>
                          </a:xfrm>
                          <a:prstGeom prst="rect">
                            <a:avLst/>
                          </a:prstGeom>
                        </pic:spPr>
                      </pic:pic>
                    </a:graphicData>
                  </a:graphic>
                </wp:inline>
              </w:drawing>
            </w:r>
          </w:p>
          <w:p w14:paraId="14F83996" w14:textId="77777777" w:rsidR="005000A1" w:rsidRPr="000E44C4" w:rsidRDefault="005000A1" w:rsidP="005000A1">
            <w:pPr>
              <w:rPr>
                <w:sz w:val="20"/>
                <w:szCs w:val="20"/>
              </w:rPr>
            </w:pPr>
          </w:p>
          <w:p w14:paraId="11C5FF25" w14:textId="77777777" w:rsidR="005000A1" w:rsidRPr="004B12A2" w:rsidRDefault="005000A1" w:rsidP="00DD204C">
            <w:pPr>
              <w:pStyle w:val="ListParagraph"/>
              <w:numPr>
                <w:ilvl w:val="0"/>
                <w:numId w:val="2"/>
              </w:numPr>
              <w:rPr>
                <w:rFonts w:ascii="Arial" w:hAnsi="Arial" w:cs="Arial"/>
                <w:sz w:val="20"/>
                <w:szCs w:val="20"/>
              </w:rPr>
            </w:pPr>
            <w:r w:rsidRPr="004B12A2">
              <w:rPr>
                <w:rFonts w:ascii="Arial" w:hAnsi="Arial" w:cs="Arial"/>
                <w:sz w:val="20"/>
                <w:szCs w:val="20"/>
              </w:rPr>
              <w:t>29% of our learners are living in SIMD deciles 1 and 2, with another 27% of our pupils in SIMD 9 and 10.</w:t>
            </w:r>
          </w:p>
          <w:p w14:paraId="73D9E523" w14:textId="77777777" w:rsidR="005000A1" w:rsidRPr="004B12A2" w:rsidRDefault="005000A1" w:rsidP="00DD204C">
            <w:pPr>
              <w:pStyle w:val="ListParagraph"/>
              <w:numPr>
                <w:ilvl w:val="0"/>
                <w:numId w:val="2"/>
              </w:numPr>
              <w:rPr>
                <w:rFonts w:ascii="Arial" w:hAnsi="Arial" w:cs="Arial"/>
                <w:sz w:val="20"/>
                <w:szCs w:val="20"/>
              </w:rPr>
            </w:pPr>
            <w:r w:rsidRPr="004B12A2">
              <w:rPr>
                <w:rFonts w:ascii="Arial" w:hAnsi="Arial" w:cs="Arial"/>
                <w:sz w:val="20"/>
                <w:szCs w:val="20"/>
              </w:rPr>
              <w:t>The school is almost evenly split between deciles 1-5 (48%), and deciles 6-10 (49%)</w:t>
            </w:r>
          </w:p>
          <w:p w14:paraId="0938607C" w14:textId="77777777" w:rsidR="005000A1" w:rsidRPr="004B12A2" w:rsidRDefault="005000A1" w:rsidP="00DD204C">
            <w:pPr>
              <w:pStyle w:val="ListParagraph"/>
              <w:numPr>
                <w:ilvl w:val="0"/>
                <w:numId w:val="2"/>
              </w:numPr>
              <w:spacing w:line="254" w:lineRule="auto"/>
              <w:rPr>
                <w:rFonts w:ascii="Arial" w:hAnsi="Arial" w:cs="Arial"/>
                <w:sz w:val="20"/>
                <w:szCs w:val="20"/>
              </w:rPr>
            </w:pPr>
            <w:r w:rsidRPr="004B12A2">
              <w:rPr>
                <w:rFonts w:ascii="Arial" w:hAnsi="Arial" w:cs="Arial"/>
                <w:sz w:val="20"/>
                <w:szCs w:val="20"/>
              </w:rPr>
              <w:t>20% of the school’s pupils (13% above the authority average) are registered as having English as an Additional Language (EAL)</w:t>
            </w:r>
          </w:p>
          <w:p w14:paraId="52DA36C2" w14:textId="2829CCE4" w:rsidR="005000A1" w:rsidRPr="004B12A2" w:rsidRDefault="005000A1" w:rsidP="00DD204C">
            <w:pPr>
              <w:pStyle w:val="ListParagraph"/>
              <w:numPr>
                <w:ilvl w:val="0"/>
                <w:numId w:val="2"/>
              </w:numPr>
              <w:rPr>
                <w:rFonts w:ascii="Arial" w:hAnsi="Arial" w:cs="Arial"/>
                <w:sz w:val="20"/>
                <w:szCs w:val="20"/>
              </w:rPr>
            </w:pPr>
            <w:r w:rsidRPr="004B12A2">
              <w:rPr>
                <w:rFonts w:ascii="Arial" w:hAnsi="Arial" w:cs="Arial"/>
                <w:sz w:val="20"/>
                <w:szCs w:val="20"/>
              </w:rPr>
              <w:t>The school has well-established, strong, links to our local parish, St Francis Xavier’s RC Church. We are ably supported b</w:t>
            </w:r>
            <w:r w:rsidR="00CB4B3C" w:rsidRPr="004B12A2">
              <w:rPr>
                <w:rFonts w:ascii="Arial" w:hAnsi="Arial" w:cs="Arial"/>
                <w:sz w:val="20"/>
                <w:szCs w:val="20"/>
              </w:rPr>
              <w:t>y our School Chaplain Fr Matthew</w:t>
            </w:r>
            <w:r w:rsidRPr="004B12A2">
              <w:rPr>
                <w:rFonts w:ascii="Arial" w:hAnsi="Arial" w:cs="Arial"/>
                <w:sz w:val="20"/>
                <w:szCs w:val="20"/>
              </w:rPr>
              <w:t xml:space="preserve"> </w:t>
            </w:r>
            <w:r w:rsidR="00CB4B3C" w:rsidRPr="004B12A2">
              <w:rPr>
                <w:rFonts w:ascii="Arial" w:hAnsi="Arial" w:cs="Arial"/>
                <w:sz w:val="20"/>
                <w:szCs w:val="20"/>
              </w:rPr>
              <w:t>Ngiye</w:t>
            </w:r>
            <w:r w:rsidRPr="004B12A2">
              <w:rPr>
                <w:rFonts w:ascii="Arial" w:hAnsi="Arial" w:cs="Arial"/>
                <w:sz w:val="20"/>
                <w:szCs w:val="20"/>
              </w:rPr>
              <w:t>.</w:t>
            </w:r>
          </w:p>
          <w:p w14:paraId="187395C8" w14:textId="77777777" w:rsidR="005000A1" w:rsidRPr="004B12A2" w:rsidRDefault="005000A1" w:rsidP="00DD204C">
            <w:pPr>
              <w:pStyle w:val="ListParagraph"/>
              <w:numPr>
                <w:ilvl w:val="0"/>
                <w:numId w:val="2"/>
              </w:numPr>
              <w:rPr>
                <w:rFonts w:ascii="Arial" w:hAnsi="Arial" w:cs="Arial"/>
                <w:sz w:val="20"/>
                <w:szCs w:val="20"/>
              </w:rPr>
            </w:pPr>
            <w:r w:rsidRPr="004B12A2">
              <w:rPr>
                <w:rFonts w:ascii="Arial" w:hAnsi="Arial" w:cs="Arial"/>
                <w:sz w:val="20"/>
                <w:szCs w:val="20"/>
              </w:rPr>
              <w:t>We make use of our well-developed playground woodland area, and Dollar Park to facilitate outdoor learning opportunities.</w:t>
            </w:r>
          </w:p>
          <w:p w14:paraId="2545E350" w14:textId="2E192E1E" w:rsidR="005000A1" w:rsidRPr="004B12A2" w:rsidRDefault="005000A1" w:rsidP="00DD204C">
            <w:pPr>
              <w:pStyle w:val="ListParagraph"/>
              <w:numPr>
                <w:ilvl w:val="0"/>
                <w:numId w:val="2"/>
              </w:numPr>
              <w:spacing w:line="254" w:lineRule="auto"/>
              <w:rPr>
                <w:rFonts w:ascii="Arial" w:hAnsi="Arial" w:cs="Arial"/>
                <w:sz w:val="20"/>
                <w:szCs w:val="20"/>
              </w:rPr>
            </w:pPr>
            <w:r w:rsidRPr="004B12A2">
              <w:rPr>
                <w:rFonts w:ascii="Arial" w:hAnsi="Arial" w:cs="Arial"/>
                <w:sz w:val="20"/>
                <w:szCs w:val="20"/>
              </w:rPr>
              <w:t xml:space="preserve">We have highly effective professional partnerships with many different agencies; Health, Social Work, Police Scotland, Educational Psychology, Speech and Language Therapy, Aberlour and </w:t>
            </w:r>
            <w:r w:rsidR="004B12A2" w:rsidRPr="004B12A2">
              <w:rPr>
                <w:rFonts w:ascii="Arial" w:hAnsi="Arial" w:cs="Arial"/>
                <w:sz w:val="20"/>
                <w:szCs w:val="20"/>
              </w:rPr>
              <w:t xml:space="preserve">Falkirk’s </w:t>
            </w:r>
            <w:r w:rsidRPr="004B12A2">
              <w:rPr>
                <w:rFonts w:ascii="Arial" w:hAnsi="Arial" w:cs="Arial"/>
                <w:sz w:val="20"/>
                <w:szCs w:val="20"/>
              </w:rPr>
              <w:t>E</w:t>
            </w:r>
            <w:r w:rsidR="004B12A2" w:rsidRPr="004B12A2">
              <w:rPr>
                <w:rFonts w:ascii="Arial" w:hAnsi="Arial" w:cs="Arial"/>
                <w:sz w:val="20"/>
                <w:szCs w:val="20"/>
              </w:rPr>
              <w:t xml:space="preserve">mployee and </w:t>
            </w:r>
            <w:r w:rsidRPr="004B12A2">
              <w:rPr>
                <w:rFonts w:ascii="Arial" w:hAnsi="Arial" w:cs="Arial"/>
                <w:sz w:val="20"/>
                <w:szCs w:val="20"/>
              </w:rPr>
              <w:t>T</w:t>
            </w:r>
            <w:r w:rsidR="004B12A2" w:rsidRPr="004B12A2">
              <w:rPr>
                <w:rFonts w:ascii="Arial" w:hAnsi="Arial" w:cs="Arial"/>
                <w:sz w:val="20"/>
                <w:szCs w:val="20"/>
              </w:rPr>
              <w:t xml:space="preserve">raining </w:t>
            </w:r>
            <w:r w:rsidRPr="004B12A2">
              <w:rPr>
                <w:rFonts w:ascii="Arial" w:hAnsi="Arial" w:cs="Arial"/>
                <w:sz w:val="20"/>
                <w:szCs w:val="20"/>
              </w:rPr>
              <w:t>U</w:t>
            </w:r>
            <w:r w:rsidR="004B12A2" w:rsidRPr="004B12A2">
              <w:rPr>
                <w:rFonts w:ascii="Arial" w:hAnsi="Arial" w:cs="Arial"/>
                <w:sz w:val="20"/>
                <w:szCs w:val="20"/>
              </w:rPr>
              <w:t>nit</w:t>
            </w:r>
            <w:r w:rsidRPr="004B12A2">
              <w:rPr>
                <w:rFonts w:ascii="Arial" w:hAnsi="Arial" w:cs="Arial"/>
                <w:sz w:val="20"/>
                <w:szCs w:val="20"/>
              </w:rPr>
              <w:t xml:space="preserve"> regularly contribute to planning for our children and families.</w:t>
            </w:r>
          </w:p>
          <w:p w14:paraId="052E3CBF" w14:textId="77777777" w:rsidR="005000A1" w:rsidRPr="004B12A2" w:rsidRDefault="005000A1" w:rsidP="00DD204C">
            <w:pPr>
              <w:pStyle w:val="ListParagraph"/>
              <w:numPr>
                <w:ilvl w:val="0"/>
                <w:numId w:val="2"/>
              </w:numPr>
              <w:rPr>
                <w:rFonts w:ascii="Arial" w:hAnsi="Arial" w:cs="Arial"/>
                <w:sz w:val="20"/>
                <w:szCs w:val="20"/>
              </w:rPr>
            </w:pPr>
            <w:r w:rsidRPr="004B12A2">
              <w:rPr>
                <w:rFonts w:ascii="Arial" w:hAnsi="Arial" w:cs="Arial"/>
                <w:sz w:val="20"/>
                <w:szCs w:val="20"/>
              </w:rPr>
              <w:t>The Falkirk cluster, in which St Francis Xavier’s Primary School is geographically located, is above the Falkirk average (Census 2020) for those with no qualification, bad or very bad general health, and for those with a long term limiting health problem.</w:t>
            </w:r>
          </w:p>
          <w:p w14:paraId="59DD2634" w14:textId="77777777" w:rsidR="005000A1" w:rsidRPr="004B12A2" w:rsidRDefault="005000A1" w:rsidP="00DD204C">
            <w:pPr>
              <w:pStyle w:val="ListParagraph"/>
              <w:numPr>
                <w:ilvl w:val="1"/>
                <w:numId w:val="2"/>
              </w:numPr>
              <w:rPr>
                <w:rFonts w:ascii="Arial" w:hAnsi="Arial" w:cs="Arial"/>
                <w:sz w:val="20"/>
                <w:szCs w:val="20"/>
              </w:rPr>
            </w:pPr>
            <w:r w:rsidRPr="004B12A2">
              <w:rPr>
                <w:rFonts w:ascii="Arial" w:hAnsi="Arial" w:cs="Arial"/>
                <w:sz w:val="20"/>
                <w:szCs w:val="20"/>
              </w:rPr>
              <w:t>25.4% of people are income deprived.</w:t>
            </w:r>
          </w:p>
          <w:p w14:paraId="140F8949" w14:textId="77777777" w:rsidR="005000A1" w:rsidRPr="004B12A2" w:rsidRDefault="005000A1" w:rsidP="00DD204C">
            <w:pPr>
              <w:pStyle w:val="ListParagraph"/>
              <w:numPr>
                <w:ilvl w:val="1"/>
                <w:numId w:val="2"/>
              </w:numPr>
              <w:rPr>
                <w:rFonts w:ascii="Arial" w:hAnsi="Arial" w:cs="Arial"/>
                <w:sz w:val="20"/>
                <w:szCs w:val="20"/>
              </w:rPr>
            </w:pPr>
            <w:r w:rsidRPr="004B12A2">
              <w:rPr>
                <w:rFonts w:ascii="Arial" w:hAnsi="Arial" w:cs="Arial"/>
                <w:sz w:val="20"/>
                <w:szCs w:val="20"/>
              </w:rPr>
              <w:t>20.6% of people are employment deprived.</w:t>
            </w:r>
          </w:p>
          <w:p w14:paraId="33127AAE" w14:textId="77777777" w:rsidR="005000A1" w:rsidRPr="004B12A2" w:rsidRDefault="005000A1" w:rsidP="00DD204C">
            <w:pPr>
              <w:pStyle w:val="ListParagraph"/>
              <w:numPr>
                <w:ilvl w:val="1"/>
                <w:numId w:val="2"/>
              </w:numPr>
              <w:rPr>
                <w:rFonts w:ascii="Arial" w:hAnsi="Arial" w:cs="Arial"/>
                <w:sz w:val="20"/>
                <w:szCs w:val="20"/>
              </w:rPr>
            </w:pPr>
            <w:r w:rsidRPr="004B12A2">
              <w:rPr>
                <w:rFonts w:ascii="Arial" w:hAnsi="Arial" w:cs="Arial"/>
                <w:sz w:val="20"/>
                <w:szCs w:val="20"/>
              </w:rPr>
              <w:t>27.3% of people are prescribed drugs for anxiety, depression or psychosis.</w:t>
            </w:r>
          </w:p>
          <w:p w14:paraId="66F931C9" w14:textId="77777777" w:rsidR="005000A1" w:rsidRPr="004B12A2" w:rsidRDefault="005000A1" w:rsidP="00DD204C">
            <w:pPr>
              <w:pStyle w:val="ListParagraph"/>
              <w:numPr>
                <w:ilvl w:val="1"/>
                <w:numId w:val="2"/>
              </w:numPr>
              <w:rPr>
                <w:rFonts w:ascii="Arial" w:hAnsi="Arial" w:cs="Arial"/>
                <w:sz w:val="20"/>
                <w:szCs w:val="20"/>
              </w:rPr>
            </w:pPr>
            <w:r w:rsidRPr="004B12A2">
              <w:rPr>
                <w:rFonts w:ascii="Arial" w:hAnsi="Arial" w:cs="Arial"/>
                <w:sz w:val="20"/>
                <w:szCs w:val="20"/>
              </w:rPr>
              <w:t>Average school attendance is 70%</w:t>
            </w:r>
          </w:p>
          <w:p w14:paraId="00F7DE4A" w14:textId="77777777" w:rsidR="005000A1" w:rsidRPr="004B12A2" w:rsidRDefault="005000A1" w:rsidP="00DD204C">
            <w:pPr>
              <w:pStyle w:val="ListParagraph"/>
              <w:numPr>
                <w:ilvl w:val="0"/>
                <w:numId w:val="2"/>
              </w:numPr>
              <w:rPr>
                <w:rFonts w:ascii="Arial" w:hAnsi="Arial" w:cs="Arial"/>
                <w:sz w:val="20"/>
                <w:szCs w:val="20"/>
              </w:rPr>
            </w:pPr>
            <w:r w:rsidRPr="004B12A2">
              <w:rPr>
                <w:rFonts w:ascii="Arial" w:hAnsi="Arial" w:cs="Arial"/>
                <w:sz w:val="20"/>
                <w:szCs w:val="20"/>
              </w:rPr>
              <w:t>Bainsford, Langlees and Camelon East are in the top 5% areas of highest deprivation</w:t>
            </w:r>
          </w:p>
          <w:p w14:paraId="4017706F" w14:textId="77777777" w:rsidR="005000A1" w:rsidRPr="004B12A2" w:rsidRDefault="005000A1" w:rsidP="00DD204C">
            <w:pPr>
              <w:pStyle w:val="ListParagraph"/>
              <w:numPr>
                <w:ilvl w:val="0"/>
                <w:numId w:val="2"/>
              </w:numPr>
              <w:rPr>
                <w:rFonts w:ascii="Arial" w:hAnsi="Arial" w:cs="Arial"/>
                <w:sz w:val="20"/>
                <w:szCs w:val="20"/>
              </w:rPr>
            </w:pPr>
            <w:r w:rsidRPr="004B12A2">
              <w:rPr>
                <w:rFonts w:ascii="Arial" w:hAnsi="Arial" w:cs="Arial"/>
                <w:sz w:val="20"/>
                <w:szCs w:val="20"/>
              </w:rPr>
              <w:t>The SIMD ranking of our immediate school area has increased from 1187 in 2016 to 761 in 2020</w:t>
            </w:r>
          </w:p>
          <w:p w14:paraId="7CF8D1F8" w14:textId="5E412AF7" w:rsidR="005000A1" w:rsidRPr="00E10D50" w:rsidRDefault="005000A1" w:rsidP="005000A1">
            <w:pPr>
              <w:rPr>
                <w:rFonts w:ascii="Arial" w:hAnsi="Arial" w:cs="Arial"/>
                <w:sz w:val="32"/>
                <w:szCs w:val="32"/>
              </w:rPr>
            </w:pPr>
            <w:r w:rsidRPr="004B12A2">
              <w:rPr>
                <w:rFonts w:ascii="Arial" w:hAnsi="Arial" w:cs="Arial"/>
                <w:sz w:val="20"/>
                <w:szCs w:val="20"/>
              </w:rPr>
              <w:t>34% of children in the school are registered as having an additional support need. This is 7% higher than the authority average.</w:t>
            </w:r>
          </w:p>
        </w:tc>
        <w:tc>
          <w:tcPr>
            <w:tcW w:w="4649" w:type="dxa"/>
          </w:tcPr>
          <w:p w14:paraId="4C8A5BC4" w14:textId="6430C2EE" w:rsidR="00FA30EF" w:rsidRPr="00E10D50" w:rsidRDefault="004B01AF" w:rsidP="00703734">
            <w:pPr>
              <w:rPr>
                <w:rFonts w:ascii="Arial" w:hAnsi="Arial" w:cs="Arial"/>
                <w:color w:val="4472C4" w:themeColor="accent1"/>
                <w:sz w:val="32"/>
                <w:szCs w:val="32"/>
              </w:rPr>
            </w:pPr>
            <w:r w:rsidRPr="00E10D50">
              <w:rPr>
                <w:rFonts w:ascii="Arial" w:hAnsi="Arial" w:cs="Arial"/>
                <w:color w:val="4472C4" w:themeColor="accent1"/>
                <w:sz w:val="32"/>
                <w:szCs w:val="32"/>
              </w:rPr>
              <w:t>Attendance and Exclusion</w:t>
            </w:r>
          </w:p>
          <w:p w14:paraId="5FF88CB3" w14:textId="5D3AA7CF" w:rsidR="00F56623" w:rsidRPr="00E10D50" w:rsidRDefault="00F56623" w:rsidP="00703734">
            <w:pPr>
              <w:rPr>
                <w:rFonts w:ascii="Arial" w:hAnsi="Arial" w:cs="Arial"/>
                <w:sz w:val="32"/>
                <w:szCs w:val="32"/>
              </w:rPr>
            </w:pPr>
          </w:p>
          <w:p w14:paraId="2E44A8E9" w14:textId="1B10BE06" w:rsidR="00F56623" w:rsidRPr="00E10D50" w:rsidRDefault="00F56623" w:rsidP="00703734">
            <w:pPr>
              <w:rPr>
                <w:rFonts w:ascii="Arial" w:hAnsi="Arial" w:cs="Arial"/>
                <w:sz w:val="32"/>
                <w:szCs w:val="32"/>
              </w:rPr>
            </w:pPr>
          </w:p>
          <w:p w14:paraId="4E7318D7" w14:textId="77777777" w:rsidR="005000A1" w:rsidRPr="00E10D50" w:rsidRDefault="005000A1" w:rsidP="005000A1">
            <w:pPr>
              <w:rPr>
                <w:rFonts w:ascii="Arial" w:hAnsi="Arial" w:cs="Arial"/>
                <w:sz w:val="32"/>
                <w:szCs w:val="32"/>
              </w:rPr>
            </w:pPr>
          </w:p>
          <w:p w14:paraId="308CE140" w14:textId="77777777" w:rsidR="005000A1" w:rsidRPr="00E10D50" w:rsidRDefault="005000A1" w:rsidP="005000A1">
            <w:pPr>
              <w:rPr>
                <w:rFonts w:ascii="Arial" w:hAnsi="Arial" w:cs="Arial"/>
                <w:sz w:val="32"/>
                <w:szCs w:val="32"/>
              </w:rPr>
            </w:pPr>
            <w:r>
              <w:rPr>
                <w:noProof/>
                <w:lang w:eastAsia="en-GB"/>
              </w:rPr>
              <w:drawing>
                <wp:inline distT="0" distB="0" distL="0" distR="0" wp14:anchorId="0FB007B2" wp14:editId="6F23F600">
                  <wp:extent cx="2793365" cy="1361150"/>
                  <wp:effectExtent l="0" t="0" r="698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930477" cy="1427962"/>
                          </a:xfrm>
                          <a:prstGeom prst="rect">
                            <a:avLst/>
                          </a:prstGeom>
                        </pic:spPr>
                      </pic:pic>
                    </a:graphicData>
                  </a:graphic>
                </wp:inline>
              </w:drawing>
            </w:r>
          </w:p>
          <w:p w14:paraId="27AA125E" w14:textId="77777777" w:rsidR="005000A1" w:rsidRPr="00E10D50" w:rsidRDefault="005000A1" w:rsidP="005000A1">
            <w:pPr>
              <w:rPr>
                <w:rFonts w:ascii="Arial" w:hAnsi="Arial" w:cs="Arial"/>
                <w:sz w:val="32"/>
                <w:szCs w:val="32"/>
              </w:rPr>
            </w:pPr>
          </w:p>
          <w:p w14:paraId="66D6A87D" w14:textId="320E6EB8" w:rsidR="00CB4B3C" w:rsidRPr="004B12A2" w:rsidRDefault="005000A1" w:rsidP="005000A1">
            <w:pPr>
              <w:rPr>
                <w:rFonts w:ascii="Arial" w:hAnsi="Arial" w:cs="Arial"/>
                <w:sz w:val="20"/>
                <w:szCs w:val="20"/>
              </w:rPr>
            </w:pPr>
            <w:r w:rsidRPr="004B12A2">
              <w:rPr>
                <w:rFonts w:ascii="Arial" w:hAnsi="Arial" w:cs="Arial"/>
                <w:sz w:val="20"/>
                <w:szCs w:val="20"/>
              </w:rPr>
              <w:t>Attendance has improved across all quintiles from session 21/22 – 22/23. Quintile 1 has the lowest average attendance, with a difference of 2.3% between Q1 and Q5.</w:t>
            </w:r>
          </w:p>
          <w:p w14:paraId="50DFBC7E" w14:textId="324F2151" w:rsidR="004B12A2" w:rsidRDefault="00CB4B3C" w:rsidP="004B12A2">
            <w:pPr>
              <w:spacing w:before="100" w:beforeAutospacing="1" w:after="100" w:afterAutospacing="1"/>
              <w:rPr>
                <w:rFonts w:ascii="Arial" w:hAnsi="Arial" w:cs="Arial"/>
                <w:sz w:val="20"/>
                <w:szCs w:val="20"/>
              </w:rPr>
            </w:pPr>
            <w:r w:rsidRPr="004B12A2">
              <w:rPr>
                <w:rFonts w:ascii="Arial" w:hAnsi="Arial" w:cs="Arial"/>
                <w:sz w:val="20"/>
                <w:szCs w:val="20"/>
              </w:rPr>
              <w:t xml:space="preserve">The overall school attendance has improved to 93.4% from the previous year's low of 92.1%. </w:t>
            </w:r>
          </w:p>
          <w:p w14:paraId="4036A4CD" w14:textId="77777777" w:rsidR="00CB4B3C" w:rsidRPr="004B12A2" w:rsidRDefault="00CB4B3C" w:rsidP="004B12A2">
            <w:pPr>
              <w:spacing w:before="100" w:beforeAutospacing="1" w:after="100" w:afterAutospacing="1"/>
              <w:rPr>
                <w:rFonts w:ascii="Arial" w:hAnsi="Arial" w:cs="Arial"/>
                <w:sz w:val="20"/>
                <w:szCs w:val="20"/>
              </w:rPr>
            </w:pPr>
            <w:r w:rsidRPr="004B12A2">
              <w:rPr>
                <w:rFonts w:ascii="Arial" w:hAnsi="Arial" w:cs="Arial"/>
                <w:sz w:val="20"/>
                <w:szCs w:val="20"/>
              </w:rPr>
              <w:t>Attendance for SIMD Q1 pupils increased from 89.4% in 2021/22 to 91.6% in 2022/23. This recovery is a positive sign of improved engagement among the most deprived students.</w:t>
            </w:r>
          </w:p>
          <w:p w14:paraId="1037755E" w14:textId="77777777" w:rsidR="00CB4B3C" w:rsidRPr="004B12A2" w:rsidRDefault="00CB4B3C" w:rsidP="004B12A2">
            <w:pPr>
              <w:spacing w:before="100" w:beforeAutospacing="1" w:after="100" w:afterAutospacing="1"/>
              <w:rPr>
                <w:rFonts w:ascii="Arial" w:hAnsi="Arial" w:cs="Arial"/>
                <w:sz w:val="20"/>
                <w:szCs w:val="20"/>
              </w:rPr>
            </w:pPr>
            <w:r w:rsidRPr="004B12A2">
              <w:rPr>
                <w:rFonts w:ascii="Arial" w:hAnsi="Arial" w:cs="Arial"/>
                <w:sz w:val="20"/>
                <w:szCs w:val="20"/>
              </w:rPr>
              <w:t>Attendance for SIMD Q2 pupils remained steady at 93.5% from 2021/22 to 2022/23, showing consistency.</w:t>
            </w:r>
          </w:p>
          <w:p w14:paraId="063B8EDE" w14:textId="302337D0" w:rsidR="00CB4B3C" w:rsidRPr="004B12A2" w:rsidRDefault="00CB4B3C" w:rsidP="004B12A2">
            <w:pPr>
              <w:spacing w:before="100" w:beforeAutospacing="1" w:after="100" w:afterAutospacing="1"/>
              <w:rPr>
                <w:rFonts w:ascii="Arial" w:hAnsi="Arial" w:cs="Arial"/>
                <w:sz w:val="20"/>
                <w:szCs w:val="20"/>
              </w:rPr>
            </w:pPr>
            <w:r w:rsidRPr="004B12A2">
              <w:rPr>
                <w:rFonts w:ascii="Arial" w:hAnsi="Arial" w:cs="Arial"/>
                <w:sz w:val="20"/>
                <w:szCs w:val="20"/>
              </w:rPr>
              <w:t xml:space="preserve">Attendance for SIMD Q5 pupils increased slightly from 94.5% in 2021/22 to 94.9% in 2022/23, showing continued </w:t>
            </w:r>
            <w:r w:rsidR="004B12A2">
              <w:rPr>
                <w:rFonts w:ascii="Arial" w:hAnsi="Arial" w:cs="Arial"/>
                <w:sz w:val="20"/>
                <w:szCs w:val="20"/>
              </w:rPr>
              <w:t>h</w:t>
            </w:r>
            <w:r w:rsidRPr="004B12A2">
              <w:rPr>
                <w:rFonts w:ascii="Arial" w:hAnsi="Arial" w:cs="Arial"/>
                <w:sz w:val="20"/>
                <w:szCs w:val="20"/>
              </w:rPr>
              <w:t>igh engagement and a slight improvement.</w:t>
            </w:r>
          </w:p>
          <w:p w14:paraId="1A728737" w14:textId="77777777" w:rsidR="00CB4B3C" w:rsidRPr="004B12A2" w:rsidRDefault="00CB4B3C" w:rsidP="004B12A2">
            <w:pPr>
              <w:spacing w:before="100" w:beforeAutospacing="1" w:after="100" w:afterAutospacing="1"/>
              <w:rPr>
                <w:rFonts w:ascii="Arial" w:hAnsi="Arial" w:cs="Arial"/>
                <w:sz w:val="20"/>
                <w:szCs w:val="20"/>
              </w:rPr>
            </w:pPr>
            <w:r w:rsidRPr="004B12A2">
              <w:rPr>
                <w:rFonts w:ascii="Arial" w:hAnsi="Arial" w:cs="Arial"/>
                <w:sz w:val="20"/>
                <w:szCs w:val="20"/>
              </w:rPr>
              <w:t>Attendance for LAAFH students increased from 83.6% in 2021/22 to 86.3% in 2022/23. This is a positive trend indicating better engagement and support for these students.</w:t>
            </w:r>
          </w:p>
          <w:p w14:paraId="4BF0E9D5" w14:textId="77777777" w:rsidR="00CB4B3C" w:rsidRPr="004B12A2" w:rsidRDefault="00CB4B3C" w:rsidP="004B12A2">
            <w:pPr>
              <w:spacing w:before="100" w:beforeAutospacing="1" w:after="100" w:afterAutospacing="1"/>
              <w:rPr>
                <w:rFonts w:ascii="Arial" w:hAnsi="Arial" w:cs="Arial"/>
                <w:sz w:val="20"/>
                <w:szCs w:val="20"/>
              </w:rPr>
            </w:pPr>
            <w:r w:rsidRPr="004B12A2">
              <w:rPr>
                <w:rFonts w:ascii="Arial" w:hAnsi="Arial" w:cs="Arial"/>
                <w:sz w:val="20"/>
                <w:szCs w:val="20"/>
              </w:rPr>
              <w:t>Significant improvement in attendance among SIMD Q1 pupils suggests that efforts to support the most deprived students are having a positive impact.</w:t>
            </w:r>
          </w:p>
          <w:p w14:paraId="744778D3" w14:textId="77777777" w:rsidR="00CB4B3C" w:rsidRPr="004B12A2" w:rsidRDefault="00CB4B3C" w:rsidP="004B12A2">
            <w:pPr>
              <w:spacing w:before="100" w:beforeAutospacing="1" w:after="100" w:afterAutospacing="1"/>
              <w:rPr>
                <w:rFonts w:ascii="Arial" w:hAnsi="Arial" w:cs="Arial"/>
                <w:sz w:val="20"/>
                <w:szCs w:val="20"/>
              </w:rPr>
            </w:pPr>
            <w:r w:rsidRPr="004B12A2">
              <w:rPr>
                <w:rFonts w:ascii="Arial" w:hAnsi="Arial" w:cs="Arial"/>
                <w:sz w:val="20"/>
                <w:szCs w:val="20"/>
              </w:rPr>
              <w:t>Stability and slight improvements in attendance for SIMD Q2, Q3, Q4, and Q5 pupils show consistent engagement across different socioeconomic groups.</w:t>
            </w:r>
          </w:p>
          <w:p w14:paraId="12DDAC64" w14:textId="7D78791B" w:rsidR="005000A1" w:rsidRPr="004B12A2" w:rsidRDefault="00CB4B3C" w:rsidP="004B12A2">
            <w:pPr>
              <w:spacing w:before="100" w:beforeAutospacing="1" w:after="100" w:afterAutospacing="1"/>
              <w:rPr>
                <w:rFonts w:ascii="Arial" w:hAnsi="Arial" w:cs="Arial"/>
                <w:sz w:val="20"/>
                <w:szCs w:val="20"/>
              </w:rPr>
            </w:pPr>
            <w:r w:rsidRPr="004B12A2">
              <w:rPr>
                <w:rFonts w:ascii="Arial" w:hAnsi="Arial" w:cs="Arial"/>
                <w:sz w:val="20"/>
                <w:szCs w:val="20"/>
              </w:rPr>
              <w:t>The increase in attendance for LAAFH students highlights positive outcomes from targeted support for vulnerable groups.</w:t>
            </w:r>
          </w:p>
          <w:p w14:paraId="5D2B2F06" w14:textId="77777777" w:rsidR="005000A1" w:rsidRPr="004B12A2" w:rsidRDefault="005000A1" w:rsidP="005000A1">
            <w:pPr>
              <w:rPr>
                <w:rFonts w:ascii="Arial" w:hAnsi="Arial" w:cs="Arial"/>
                <w:sz w:val="20"/>
                <w:szCs w:val="20"/>
              </w:rPr>
            </w:pPr>
            <w:r w:rsidRPr="004B12A2">
              <w:rPr>
                <w:rFonts w:ascii="Arial" w:hAnsi="Arial" w:cs="Arial"/>
                <w:sz w:val="20"/>
                <w:szCs w:val="20"/>
              </w:rPr>
              <w:t>Following participation in the RIC attendance pilot, we now have systems and procedures in place. Attendance sits on the remit of a member of the senior leadership team. We are working with families (particularly those in Q1) to remove barriers which impact on school attendance.</w:t>
            </w:r>
          </w:p>
          <w:p w14:paraId="5CB7E9F2" w14:textId="77777777" w:rsidR="005000A1" w:rsidRPr="004B12A2" w:rsidRDefault="005000A1" w:rsidP="005000A1">
            <w:pPr>
              <w:rPr>
                <w:rFonts w:ascii="Arial" w:hAnsi="Arial" w:cs="Arial"/>
                <w:sz w:val="20"/>
                <w:szCs w:val="20"/>
              </w:rPr>
            </w:pPr>
          </w:p>
          <w:p w14:paraId="1696D0EB" w14:textId="77777777" w:rsidR="005000A1" w:rsidRPr="004B12A2" w:rsidRDefault="005000A1" w:rsidP="005000A1">
            <w:pPr>
              <w:rPr>
                <w:rFonts w:ascii="Arial" w:hAnsi="Arial" w:cs="Arial"/>
                <w:sz w:val="20"/>
                <w:szCs w:val="20"/>
              </w:rPr>
            </w:pPr>
            <w:r w:rsidRPr="004B12A2">
              <w:rPr>
                <w:rFonts w:ascii="Arial" w:hAnsi="Arial" w:cs="Arial"/>
                <w:noProof/>
                <w:sz w:val="20"/>
                <w:szCs w:val="20"/>
                <w:lang w:eastAsia="en-GB"/>
              </w:rPr>
              <w:drawing>
                <wp:inline distT="0" distB="0" distL="0" distR="0" wp14:anchorId="51A162FF" wp14:editId="375FBA5D">
                  <wp:extent cx="2785953" cy="24574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803086" cy="2472563"/>
                          </a:xfrm>
                          <a:prstGeom prst="rect">
                            <a:avLst/>
                          </a:prstGeom>
                        </pic:spPr>
                      </pic:pic>
                    </a:graphicData>
                  </a:graphic>
                </wp:inline>
              </w:drawing>
            </w:r>
          </w:p>
          <w:p w14:paraId="32D97F58" w14:textId="77777777" w:rsidR="005000A1" w:rsidRPr="004B12A2" w:rsidRDefault="005000A1" w:rsidP="005000A1">
            <w:pPr>
              <w:rPr>
                <w:rFonts w:ascii="Arial" w:hAnsi="Arial" w:cs="Arial"/>
                <w:sz w:val="20"/>
                <w:szCs w:val="20"/>
              </w:rPr>
            </w:pPr>
          </w:p>
          <w:p w14:paraId="709C00D1" w14:textId="5CF720BE" w:rsidR="005000A1" w:rsidRPr="00E10D50" w:rsidRDefault="005000A1" w:rsidP="005000A1">
            <w:pPr>
              <w:rPr>
                <w:rFonts w:ascii="Arial" w:hAnsi="Arial" w:cs="Arial"/>
                <w:sz w:val="32"/>
                <w:szCs w:val="32"/>
              </w:rPr>
            </w:pPr>
            <w:r w:rsidRPr="004B12A2">
              <w:rPr>
                <w:rFonts w:ascii="Arial" w:hAnsi="Arial" w:cs="Arial"/>
                <w:sz w:val="20"/>
                <w:szCs w:val="20"/>
              </w:rPr>
              <w:t>Exclusions remain at 0. Use of the CIRCLE framework, implementing our positive behaviour policy, Emotion Works, the school’s TP, classroom nurture spaces, Boxall, and carefully planned interventions have all supported here. The school’s TP offers an effective alternative to exclusion.</w:t>
            </w:r>
          </w:p>
        </w:tc>
        <w:tc>
          <w:tcPr>
            <w:tcW w:w="4650" w:type="dxa"/>
          </w:tcPr>
          <w:p w14:paraId="34936483" w14:textId="77777777" w:rsidR="00C01B36" w:rsidRPr="00E10D50" w:rsidRDefault="00C01B36" w:rsidP="00703734">
            <w:pPr>
              <w:rPr>
                <w:rFonts w:ascii="Arial" w:hAnsi="Arial" w:cs="Arial"/>
                <w:color w:val="4472C4" w:themeColor="accent1"/>
                <w:sz w:val="32"/>
                <w:szCs w:val="32"/>
              </w:rPr>
            </w:pPr>
            <w:r w:rsidRPr="00E10D50">
              <w:rPr>
                <w:rFonts w:ascii="Arial" w:hAnsi="Arial" w:cs="Arial"/>
                <w:color w:val="4472C4" w:themeColor="accent1"/>
                <w:sz w:val="32"/>
                <w:szCs w:val="32"/>
              </w:rPr>
              <w:t>Progress and Attainment</w:t>
            </w:r>
          </w:p>
          <w:p w14:paraId="09BF65A8" w14:textId="1C1A6083" w:rsidR="00F56623" w:rsidRDefault="00F56623" w:rsidP="6D4B63EA">
            <w:pPr>
              <w:rPr>
                <w:rFonts w:ascii="Arial" w:hAnsi="Arial" w:cs="Arial"/>
                <w:sz w:val="32"/>
                <w:szCs w:val="32"/>
              </w:rPr>
            </w:pPr>
          </w:p>
          <w:p w14:paraId="3AF546C0" w14:textId="77777777" w:rsidR="00962A56" w:rsidRDefault="00962A56" w:rsidP="6D4B63EA">
            <w:pPr>
              <w:rPr>
                <w:rFonts w:ascii="Arial" w:hAnsi="Arial" w:cs="Arial"/>
                <w:sz w:val="32"/>
                <w:szCs w:val="32"/>
              </w:rPr>
            </w:pPr>
          </w:p>
          <w:p w14:paraId="1C410BF6" w14:textId="750E50F8" w:rsidR="004B12A2" w:rsidRDefault="00DD204C" w:rsidP="00962A56">
            <w:pPr>
              <w:spacing w:before="100" w:beforeAutospacing="1" w:after="100" w:afterAutospacing="1"/>
              <w:rPr>
                <w:rFonts w:ascii="Arial" w:eastAsia="Times New Roman" w:hAnsi="Arial" w:cs="Arial"/>
                <w:sz w:val="20"/>
                <w:szCs w:val="20"/>
                <w:lang w:eastAsia="en-GB"/>
              </w:rPr>
            </w:pPr>
            <w:r w:rsidRPr="004B12A2">
              <w:rPr>
                <w:rFonts w:ascii="Arial" w:eastAsia="Times New Roman" w:hAnsi="Arial" w:cs="Arial"/>
                <w:sz w:val="20"/>
                <w:szCs w:val="20"/>
                <w:lang w:eastAsia="en-GB"/>
              </w:rPr>
              <w:t>Notable improvements across all areas</w:t>
            </w:r>
            <w:r w:rsidR="004B12A2" w:rsidRPr="004B12A2">
              <w:rPr>
                <w:rFonts w:ascii="Arial" w:eastAsia="Times New Roman" w:hAnsi="Arial" w:cs="Arial"/>
                <w:sz w:val="20"/>
                <w:szCs w:val="20"/>
                <w:lang w:eastAsia="en-GB"/>
              </w:rPr>
              <w:t xml:space="preserve"> for Q1 pupils</w:t>
            </w:r>
            <w:r w:rsidRPr="004B12A2">
              <w:rPr>
                <w:rFonts w:ascii="Arial" w:eastAsia="Times New Roman" w:hAnsi="Arial" w:cs="Arial"/>
                <w:sz w:val="20"/>
                <w:szCs w:val="20"/>
                <w:lang w:eastAsia="en-GB"/>
              </w:rPr>
              <w:t>, particularly in Reading (63% to 81%), Listening &amp; Talking (76% to 87%), and Numeracy (66% to 83%</w:t>
            </w:r>
            <w:r w:rsidR="004B12A2" w:rsidRPr="004B12A2">
              <w:rPr>
                <w:rFonts w:ascii="Arial" w:eastAsia="Times New Roman" w:hAnsi="Arial" w:cs="Arial"/>
                <w:sz w:val="20"/>
                <w:szCs w:val="20"/>
                <w:lang w:eastAsia="en-GB"/>
              </w:rPr>
              <w:t>).</w:t>
            </w:r>
            <w:r w:rsidR="004B12A2">
              <w:rPr>
                <w:rFonts w:ascii="Arial" w:eastAsia="Times New Roman" w:hAnsi="Arial" w:cs="Arial"/>
                <w:sz w:val="20"/>
                <w:szCs w:val="20"/>
                <w:lang w:eastAsia="en-GB"/>
              </w:rPr>
              <w:t xml:space="preserve"> This indicates our PEF initiatives are having a positive impact.</w:t>
            </w:r>
          </w:p>
          <w:p w14:paraId="26347EBE" w14:textId="3BADF948" w:rsidR="00962A56" w:rsidRPr="004B12A2" w:rsidRDefault="003A3D5C" w:rsidP="00962A56">
            <w:pPr>
              <w:spacing w:before="100" w:beforeAutospacing="1" w:after="100" w:afterAutospacing="1"/>
              <w:rPr>
                <w:rFonts w:ascii="Arial" w:eastAsia="Times New Roman" w:hAnsi="Arial" w:cs="Arial"/>
                <w:sz w:val="20"/>
                <w:szCs w:val="20"/>
                <w:lang w:eastAsia="en-GB"/>
              </w:rPr>
            </w:pPr>
            <w:r>
              <w:rPr>
                <w:rFonts w:ascii="Arial" w:eastAsia="Times New Roman" w:hAnsi="Arial" w:cs="Arial"/>
                <w:sz w:val="20"/>
                <w:szCs w:val="20"/>
                <w:lang w:eastAsia="en-GB"/>
              </w:rPr>
              <w:pict w14:anchorId="3D6845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7.1pt;height:34pt">
                  <v:imagedata r:id="rId40" o:title="Untitled"/>
                </v:shape>
              </w:pict>
            </w:r>
          </w:p>
          <w:p w14:paraId="64EE15BB" w14:textId="7FA52510" w:rsidR="00D360E3" w:rsidRPr="00AA633C" w:rsidRDefault="00D360E3" w:rsidP="004B12A2">
            <w:pPr>
              <w:pStyle w:val="NormalWeb"/>
              <w:rPr>
                <w:rFonts w:ascii="Arial" w:hAnsi="Arial" w:cs="Arial"/>
                <w:sz w:val="20"/>
                <w:szCs w:val="20"/>
              </w:rPr>
            </w:pPr>
            <w:r w:rsidRPr="00AA633C">
              <w:rPr>
                <w:rStyle w:val="Strong"/>
                <w:rFonts w:ascii="Arial" w:hAnsi="Arial" w:cs="Arial"/>
                <w:sz w:val="20"/>
                <w:szCs w:val="20"/>
              </w:rPr>
              <w:t>Reading:</w:t>
            </w:r>
          </w:p>
          <w:p w14:paraId="1CC48678" w14:textId="77777777" w:rsidR="00D360E3" w:rsidRPr="00AA633C" w:rsidRDefault="00D360E3" w:rsidP="00AA633C">
            <w:pPr>
              <w:numPr>
                <w:ilvl w:val="0"/>
                <w:numId w:val="15"/>
              </w:numPr>
              <w:spacing w:before="100" w:beforeAutospacing="1" w:after="100" w:afterAutospacing="1"/>
              <w:rPr>
                <w:rFonts w:ascii="Arial" w:hAnsi="Arial" w:cs="Arial"/>
                <w:sz w:val="20"/>
                <w:szCs w:val="20"/>
              </w:rPr>
            </w:pPr>
            <w:r w:rsidRPr="00AA633C">
              <w:rPr>
                <w:rStyle w:val="Strong"/>
                <w:rFonts w:ascii="Arial" w:hAnsi="Arial" w:cs="Arial"/>
                <w:sz w:val="20"/>
                <w:szCs w:val="20"/>
              </w:rPr>
              <w:t>P1:</w:t>
            </w:r>
            <w:r w:rsidRPr="00AA633C">
              <w:rPr>
                <w:rFonts w:ascii="Arial" w:hAnsi="Arial" w:cs="Arial"/>
                <w:sz w:val="20"/>
                <w:szCs w:val="20"/>
              </w:rPr>
              <w:t xml:space="preserve"> Consistent high achievement with 87% in 2021/22 and 2022/23.</w:t>
            </w:r>
          </w:p>
          <w:p w14:paraId="3A6773C6" w14:textId="77777777" w:rsidR="00D360E3" w:rsidRPr="00AA633C" w:rsidRDefault="00D360E3" w:rsidP="00AA633C">
            <w:pPr>
              <w:numPr>
                <w:ilvl w:val="0"/>
                <w:numId w:val="15"/>
              </w:numPr>
              <w:spacing w:before="100" w:beforeAutospacing="1" w:after="100" w:afterAutospacing="1"/>
              <w:rPr>
                <w:rFonts w:ascii="Arial" w:hAnsi="Arial" w:cs="Arial"/>
                <w:sz w:val="20"/>
                <w:szCs w:val="20"/>
              </w:rPr>
            </w:pPr>
            <w:r w:rsidRPr="00AA633C">
              <w:rPr>
                <w:rStyle w:val="Strong"/>
                <w:rFonts w:ascii="Arial" w:hAnsi="Arial" w:cs="Arial"/>
                <w:sz w:val="20"/>
                <w:szCs w:val="20"/>
              </w:rPr>
              <w:t>P4:</w:t>
            </w:r>
            <w:r w:rsidRPr="00AA633C">
              <w:rPr>
                <w:rFonts w:ascii="Arial" w:hAnsi="Arial" w:cs="Arial"/>
                <w:sz w:val="20"/>
                <w:szCs w:val="20"/>
              </w:rPr>
              <w:t xml:space="preserve"> Improved from 78% in 2020/21 to 87% in both 2021/22 and 2022/23.</w:t>
            </w:r>
          </w:p>
          <w:p w14:paraId="2DD14607" w14:textId="77777777" w:rsidR="00D360E3" w:rsidRPr="00AA633C" w:rsidRDefault="00D360E3" w:rsidP="00AA633C">
            <w:pPr>
              <w:numPr>
                <w:ilvl w:val="0"/>
                <w:numId w:val="15"/>
              </w:numPr>
              <w:spacing w:before="100" w:beforeAutospacing="1" w:after="100" w:afterAutospacing="1"/>
              <w:rPr>
                <w:rFonts w:ascii="Arial" w:hAnsi="Arial" w:cs="Arial"/>
                <w:sz w:val="20"/>
                <w:szCs w:val="20"/>
              </w:rPr>
            </w:pPr>
            <w:r w:rsidRPr="00AA633C">
              <w:rPr>
                <w:rStyle w:val="Strong"/>
                <w:rFonts w:ascii="Arial" w:hAnsi="Arial" w:cs="Arial"/>
                <w:sz w:val="20"/>
                <w:szCs w:val="20"/>
              </w:rPr>
              <w:t>P7:</w:t>
            </w:r>
            <w:r w:rsidRPr="00AA633C">
              <w:rPr>
                <w:rFonts w:ascii="Arial" w:hAnsi="Arial" w:cs="Arial"/>
                <w:sz w:val="20"/>
                <w:szCs w:val="20"/>
              </w:rPr>
              <w:t xml:space="preserve"> Significant improvement from 74% in 2020/21 to 88% in 2022/23.</w:t>
            </w:r>
          </w:p>
          <w:p w14:paraId="50783EE0" w14:textId="77777777" w:rsidR="00D360E3" w:rsidRPr="00AA633C" w:rsidRDefault="00D360E3" w:rsidP="00AA633C">
            <w:pPr>
              <w:numPr>
                <w:ilvl w:val="0"/>
                <w:numId w:val="15"/>
              </w:numPr>
              <w:spacing w:before="100" w:beforeAutospacing="1" w:after="100" w:afterAutospacing="1"/>
              <w:rPr>
                <w:rFonts w:ascii="Arial" w:hAnsi="Arial" w:cs="Arial"/>
                <w:sz w:val="20"/>
                <w:szCs w:val="20"/>
              </w:rPr>
            </w:pPr>
            <w:r w:rsidRPr="00AA633C">
              <w:rPr>
                <w:rStyle w:val="Strong"/>
                <w:rFonts w:ascii="Arial" w:hAnsi="Arial" w:cs="Arial"/>
                <w:sz w:val="20"/>
                <w:szCs w:val="20"/>
              </w:rPr>
              <w:t>Combined P1/4/7:</w:t>
            </w:r>
            <w:r w:rsidRPr="00AA633C">
              <w:rPr>
                <w:rFonts w:ascii="Arial" w:hAnsi="Arial" w:cs="Arial"/>
                <w:sz w:val="20"/>
                <w:szCs w:val="20"/>
              </w:rPr>
              <w:t xml:space="preserve"> Increased from 77% in 2020/21 to 87% in 2022/23.</w:t>
            </w:r>
          </w:p>
          <w:p w14:paraId="30110A64" w14:textId="77777777" w:rsidR="00D360E3" w:rsidRPr="00AA633C" w:rsidRDefault="00D360E3" w:rsidP="004B12A2">
            <w:pPr>
              <w:pStyle w:val="NormalWeb"/>
              <w:rPr>
                <w:rFonts w:ascii="Arial" w:hAnsi="Arial" w:cs="Arial"/>
                <w:sz w:val="20"/>
                <w:szCs w:val="20"/>
              </w:rPr>
            </w:pPr>
            <w:r w:rsidRPr="00AA633C">
              <w:rPr>
                <w:rStyle w:val="Strong"/>
                <w:rFonts w:ascii="Arial" w:hAnsi="Arial" w:cs="Arial"/>
                <w:sz w:val="20"/>
                <w:szCs w:val="20"/>
              </w:rPr>
              <w:t>Writing:</w:t>
            </w:r>
          </w:p>
          <w:p w14:paraId="18C87134" w14:textId="77777777" w:rsidR="00D360E3" w:rsidRPr="00AA633C" w:rsidRDefault="00D360E3" w:rsidP="00AA633C">
            <w:pPr>
              <w:numPr>
                <w:ilvl w:val="0"/>
                <w:numId w:val="8"/>
              </w:numPr>
              <w:spacing w:before="100" w:beforeAutospacing="1" w:after="100" w:afterAutospacing="1"/>
              <w:rPr>
                <w:rFonts w:ascii="Arial" w:hAnsi="Arial" w:cs="Arial"/>
                <w:sz w:val="20"/>
                <w:szCs w:val="20"/>
              </w:rPr>
            </w:pPr>
            <w:r w:rsidRPr="00AA633C">
              <w:rPr>
                <w:rStyle w:val="Strong"/>
                <w:rFonts w:ascii="Arial" w:hAnsi="Arial" w:cs="Arial"/>
                <w:sz w:val="20"/>
                <w:szCs w:val="20"/>
              </w:rPr>
              <w:t>P4:</w:t>
            </w:r>
            <w:r w:rsidRPr="00AA633C">
              <w:rPr>
                <w:rFonts w:ascii="Arial" w:hAnsi="Arial" w:cs="Arial"/>
                <w:sz w:val="20"/>
                <w:szCs w:val="20"/>
              </w:rPr>
              <w:t xml:space="preserve"> Improved from 73% in 2020/21 to 84% in 2022/23.</w:t>
            </w:r>
          </w:p>
          <w:p w14:paraId="5CAB8752" w14:textId="77777777" w:rsidR="00D360E3" w:rsidRPr="00AA633C" w:rsidRDefault="00D360E3" w:rsidP="00AA633C">
            <w:pPr>
              <w:numPr>
                <w:ilvl w:val="0"/>
                <w:numId w:val="8"/>
              </w:numPr>
              <w:spacing w:before="100" w:beforeAutospacing="1" w:after="100" w:afterAutospacing="1"/>
              <w:rPr>
                <w:rFonts w:ascii="Arial" w:hAnsi="Arial" w:cs="Arial"/>
                <w:sz w:val="20"/>
                <w:szCs w:val="20"/>
              </w:rPr>
            </w:pPr>
            <w:r w:rsidRPr="00AA633C">
              <w:rPr>
                <w:rStyle w:val="Strong"/>
                <w:rFonts w:ascii="Arial" w:hAnsi="Arial" w:cs="Arial"/>
                <w:sz w:val="20"/>
                <w:szCs w:val="20"/>
              </w:rPr>
              <w:t>P7:</w:t>
            </w:r>
            <w:r w:rsidRPr="00AA633C">
              <w:rPr>
                <w:rFonts w:ascii="Arial" w:hAnsi="Arial" w:cs="Arial"/>
                <w:sz w:val="20"/>
                <w:szCs w:val="20"/>
              </w:rPr>
              <w:t xml:space="preserve"> Maintained 81% from 2021/22 to 2022/23, up from 71% in 2020/21.</w:t>
            </w:r>
          </w:p>
          <w:p w14:paraId="3B732DCE" w14:textId="77777777" w:rsidR="00D360E3" w:rsidRPr="00AA633C" w:rsidRDefault="00D360E3" w:rsidP="00AA633C">
            <w:pPr>
              <w:numPr>
                <w:ilvl w:val="0"/>
                <w:numId w:val="8"/>
              </w:numPr>
              <w:spacing w:before="100" w:beforeAutospacing="1" w:after="100" w:afterAutospacing="1"/>
              <w:rPr>
                <w:rFonts w:ascii="Arial" w:hAnsi="Arial" w:cs="Arial"/>
                <w:sz w:val="20"/>
                <w:szCs w:val="20"/>
              </w:rPr>
            </w:pPr>
            <w:r w:rsidRPr="00AA633C">
              <w:rPr>
                <w:rStyle w:val="Strong"/>
                <w:rFonts w:ascii="Arial" w:hAnsi="Arial" w:cs="Arial"/>
                <w:sz w:val="20"/>
                <w:szCs w:val="20"/>
              </w:rPr>
              <w:t>Combined P1/4/7:</w:t>
            </w:r>
            <w:r w:rsidRPr="00AA633C">
              <w:rPr>
                <w:rFonts w:ascii="Arial" w:hAnsi="Arial" w:cs="Arial"/>
                <w:sz w:val="20"/>
                <w:szCs w:val="20"/>
              </w:rPr>
              <w:t xml:space="preserve"> Improved from 76% in 2020/21 to 82% in 2022/23.</w:t>
            </w:r>
          </w:p>
          <w:p w14:paraId="4CB10995" w14:textId="611BA654" w:rsidR="00D360E3" w:rsidRPr="00AA633C" w:rsidRDefault="00D360E3" w:rsidP="004B12A2">
            <w:pPr>
              <w:pStyle w:val="NormalWeb"/>
              <w:rPr>
                <w:rFonts w:ascii="Arial" w:hAnsi="Arial" w:cs="Arial"/>
                <w:sz w:val="20"/>
                <w:szCs w:val="20"/>
              </w:rPr>
            </w:pPr>
            <w:r w:rsidRPr="00AA633C">
              <w:rPr>
                <w:rStyle w:val="Strong"/>
                <w:rFonts w:ascii="Arial" w:hAnsi="Arial" w:cs="Arial"/>
                <w:sz w:val="20"/>
                <w:szCs w:val="20"/>
              </w:rPr>
              <w:t>Listening &amp; Talking:</w:t>
            </w:r>
          </w:p>
          <w:p w14:paraId="3EC9797D" w14:textId="77777777" w:rsidR="00D360E3" w:rsidRPr="00AA633C" w:rsidRDefault="00D360E3" w:rsidP="00AA633C">
            <w:pPr>
              <w:numPr>
                <w:ilvl w:val="0"/>
                <w:numId w:val="8"/>
              </w:numPr>
              <w:spacing w:before="100" w:beforeAutospacing="1" w:after="100" w:afterAutospacing="1"/>
              <w:rPr>
                <w:rFonts w:ascii="Arial" w:hAnsi="Arial" w:cs="Arial"/>
                <w:sz w:val="20"/>
                <w:szCs w:val="20"/>
              </w:rPr>
            </w:pPr>
            <w:r w:rsidRPr="00AA633C">
              <w:rPr>
                <w:rStyle w:val="Strong"/>
                <w:rFonts w:ascii="Arial" w:hAnsi="Arial" w:cs="Arial"/>
                <w:sz w:val="20"/>
                <w:szCs w:val="20"/>
              </w:rPr>
              <w:t>P1:</w:t>
            </w:r>
            <w:r w:rsidRPr="00AA633C">
              <w:rPr>
                <w:rFonts w:ascii="Arial" w:hAnsi="Arial" w:cs="Arial"/>
                <w:sz w:val="20"/>
                <w:szCs w:val="20"/>
              </w:rPr>
              <w:t xml:space="preserve"> High achievement, with an increase from 83% in 2020/21 to 93% in 2021/22, slightly decreasing to 90% in 2022/23.</w:t>
            </w:r>
          </w:p>
          <w:p w14:paraId="52467A83" w14:textId="77777777" w:rsidR="00D360E3" w:rsidRPr="00AA633C" w:rsidRDefault="00D360E3" w:rsidP="00AA633C">
            <w:pPr>
              <w:numPr>
                <w:ilvl w:val="0"/>
                <w:numId w:val="8"/>
              </w:numPr>
              <w:spacing w:before="100" w:beforeAutospacing="1" w:after="100" w:afterAutospacing="1"/>
              <w:rPr>
                <w:rFonts w:ascii="Arial" w:hAnsi="Arial" w:cs="Arial"/>
                <w:sz w:val="20"/>
                <w:szCs w:val="20"/>
              </w:rPr>
            </w:pPr>
            <w:r w:rsidRPr="00AA633C">
              <w:rPr>
                <w:rStyle w:val="Strong"/>
                <w:rFonts w:ascii="Arial" w:hAnsi="Arial" w:cs="Arial"/>
                <w:sz w:val="20"/>
                <w:szCs w:val="20"/>
              </w:rPr>
              <w:t>P7:</w:t>
            </w:r>
            <w:r w:rsidRPr="00AA633C">
              <w:rPr>
                <w:rFonts w:ascii="Arial" w:hAnsi="Arial" w:cs="Arial"/>
                <w:sz w:val="20"/>
                <w:szCs w:val="20"/>
              </w:rPr>
              <w:t xml:space="preserve"> Improvement from 78% in 2020/21 to 91% in 2022/23.</w:t>
            </w:r>
          </w:p>
          <w:p w14:paraId="74D6E614" w14:textId="77777777" w:rsidR="00D360E3" w:rsidRPr="00AA633C" w:rsidRDefault="00D360E3" w:rsidP="00AA633C">
            <w:pPr>
              <w:numPr>
                <w:ilvl w:val="0"/>
                <w:numId w:val="8"/>
              </w:numPr>
              <w:spacing w:before="100" w:beforeAutospacing="1" w:after="100" w:afterAutospacing="1"/>
              <w:rPr>
                <w:rFonts w:ascii="Arial" w:hAnsi="Arial" w:cs="Arial"/>
                <w:sz w:val="20"/>
                <w:szCs w:val="20"/>
              </w:rPr>
            </w:pPr>
            <w:r w:rsidRPr="00AA633C">
              <w:rPr>
                <w:rStyle w:val="Strong"/>
                <w:rFonts w:ascii="Arial" w:hAnsi="Arial" w:cs="Arial"/>
                <w:sz w:val="20"/>
                <w:szCs w:val="20"/>
              </w:rPr>
              <w:t>Combined P1/4/7:</w:t>
            </w:r>
            <w:r w:rsidRPr="00AA633C">
              <w:rPr>
                <w:rFonts w:ascii="Arial" w:hAnsi="Arial" w:cs="Arial"/>
                <w:sz w:val="20"/>
                <w:szCs w:val="20"/>
              </w:rPr>
              <w:t xml:space="preserve"> Increased from 85% in 2020/21 to 92% in 2022/23.</w:t>
            </w:r>
          </w:p>
          <w:p w14:paraId="73457C15" w14:textId="77777777" w:rsidR="00D360E3" w:rsidRPr="00AA633C" w:rsidRDefault="00D360E3" w:rsidP="004B12A2">
            <w:pPr>
              <w:pStyle w:val="NormalWeb"/>
              <w:rPr>
                <w:rFonts w:ascii="Arial" w:hAnsi="Arial" w:cs="Arial"/>
                <w:sz w:val="20"/>
                <w:szCs w:val="20"/>
              </w:rPr>
            </w:pPr>
            <w:r w:rsidRPr="00AA633C">
              <w:rPr>
                <w:rStyle w:val="Strong"/>
                <w:rFonts w:ascii="Arial" w:hAnsi="Arial" w:cs="Arial"/>
                <w:sz w:val="20"/>
                <w:szCs w:val="20"/>
              </w:rPr>
              <w:t>Literacy:</w:t>
            </w:r>
          </w:p>
          <w:p w14:paraId="4BB62458" w14:textId="77777777" w:rsidR="00D360E3" w:rsidRPr="00AA633C" w:rsidRDefault="00D360E3" w:rsidP="00AA633C">
            <w:pPr>
              <w:numPr>
                <w:ilvl w:val="0"/>
                <w:numId w:val="8"/>
              </w:numPr>
              <w:spacing w:before="100" w:beforeAutospacing="1" w:after="100" w:afterAutospacing="1"/>
              <w:rPr>
                <w:rFonts w:ascii="Arial" w:hAnsi="Arial" w:cs="Arial"/>
                <w:sz w:val="20"/>
                <w:szCs w:val="20"/>
              </w:rPr>
            </w:pPr>
            <w:r w:rsidRPr="00AA633C">
              <w:rPr>
                <w:rStyle w:val="Strong"/>
                <w:rFonts w:ascii="Arial" w:hAnsi="Arial" w:cs="Arial"/>
                <w:sz w:val="20"/>
                <w:szCs w:val="20"/>
              </w:rPr>
              <w:t>P1:</w:t>
            </w:r>
            <w:r w:rsidRPr="00AA633C">
              <w:rPr>
                <w:rFonts w:ascii="Arial" w:hAnsi="Arial" w:cs="Arial"/>
                <w:sz w:val="20"/>
                <w:szCs w:val="20"/>
              </w:rPr>
              <w:t xml:space="preserve"> Increased from 77% in 2020/21 to 87% in 2021/22.</w:t>
            </w:r>
          </w:p>
          <w:p w14:paraId="259D2168" w14:textId="77777777" w:rsidR="00D360E3" w:rsidRPr="00AA633C" w:rsidRDefault="00D360E3" w:rsidP="00AA633C">
            <w:pPr>
              <w:numPr>
                <w:ilvl w:val="0"/>
                <w:numId w:val="8"/>
              </w:numPr>
              <w:spacing w:before="100" w:beforeAutospacing="1" w:after="100" w:afterAutospacing="1"/>
              <w:rPr>
                <w:rFonts w:ascii="Arial" w:hAnsi="Arial" w:cs="Arial"/>
                <w:sz w:val="20"/>
                <w:szCs w:val="20"/>
              </w:rPr>
            </w:pPr>
            <w:r w:rsidRPr="00AA633C">
              <w:rPr>
                <w:rStyle w:val="Strong"/>
                <w:rFonts w:ascii="Arial" w:hAnsi="Arial" w:cs="Arial"/>
                <w:sz w:val="20"/>
                <w:szCs w:val="20"/>
              </w:rPr>
              <w:t>P4:</w:t>
            </w:r>
            <w:r w:rsidRPr="00AA633C">
              <w:rPr>
                <w:rFonts w:ascii="Arial" w:hAnsi="Arial" w:cs="Arial"/>
                <w:sz w:val="20"/>
                <w:szCs w:val="20"/>
              </w:rPr>
              <w:t xml:space="preserve"> Significant improvement from 68% in 2020/21 to 84% in 2022/23.</w:t>
            </w:r>
          </w:p>
          <w:p w14:paraId="181759AB" w14:textId="77777777" w:rsidR="00D360E3" w:rsidRPr="00AA633C" w:rsidRDefault="00D360E3" w:rsidP="00AA633C">
            <w:pPr>
              <w:numPr>
                <w:ilvl w:val="0"/>
                <w:numId w:val="8"/>
              </w:numPr>
              <w:spacing w:before="100" w:beforeAutospacing="1" w:after="100" w:afterAutospacing="1"/>
              <w:rPr>
                <w:rFonts w:ascii="Arial" w:hAnsi="Arial" w:cs="Arial"/>
                <w:sz w:val="20"/>
                <w:szCs w:val="20"/>
              </w:rPr>
            </w:pPr>
            <w:r w:rsidRPr="00AA633C">
              <w:rPr>
                <w:rStyle w:val="Strong"/>
                <w:rFonts w:ascii="Arial" w:hAnsi="Arial" w:cs="Arial"/>
                <w:sz w:val="20"/>
                <w:szCs w:val="20"/>
              </w:rPr>
              <w:t>P7:</w:t>
            </w:r>
            <w:r w:rsidRPr="00AA633C">
              <w:rPr>
                <w:rFonts w:ascii="Arial" w:hAnsi="Arial" w:cs="Arial"/>
                <w:sz w:val="20"/>
                <w:szCs w:val="20"/>
              </w:rPr>
              <w:t xml:space="preserve"> Improved from 69% in 2020/21 to 81% in 2022/23.</w:t>
            </w:r>
          </w:p>
          <w:p w14:paraId="52D7A227" w14:textId="77777777" w:rsidR="00D360E3" w:rsidRPr="00AA633C" w:rsidRDefault="00D360E3" w:rsidP="00AA633C">
            <w:pPr>
              <w:numPr>
                <w:ilvl w:val="0"/>
                <w:numId w:val="8"/>
              </w:numPr>
              <w:spacing w:before="100" w:beforeAutospacing="1" w:after="100" w:afterAutospacing="1"/>
              <w:rPr>
                <w:rFonts w:ascii="Arial" w:hAnsi="Arial" w:cs="Arial"/>
                <w:sz w:val="20"/>
                <w:szCs w:val="20"/>
              </w:rPr>
            </w:pPr>
            <w:r w:rsidRPr="00AA633C">
              <w:rPr>
                <w:rStyle w:val="Strong"/>
                <w:rFonts w:ascii="Arial" w:hAnsi="Arial" w:cs="Arial"/>
                <w:sz w:val="20"/>
                <w:szCs w:val="20"/>
              </w:rPr>
              <w:t>Combined P1/4/7:</w:t>
            </w:r>
            <w:r w:rsidRPr="00AA633C">
              <w:rPr>
                <w:rFonts w:ascii="Arial" w:hAnsi="Arial" w:cs="Arial"/>
                <w:sz w:val="20"/>
                <w:szCs w:val="20"/>
              </w:rPr>
              <w:t xml:space="preserve"> Increased from 71% in 2020/21 to 81% in 2022/23.</w:t>
            </w:r>
          </w:p>
          <w:p w14:paraId="35749260" w14:textId="77777777" w:rsidR="00D360E3" w:rsidRPr="00AA633C" w:rsidRDefault="00D360E3" w:rsidP="004B12A2">
            <w:pPr>
              <w:pStyle w:val="NormalWeb"/>
              <w:rPr>
                <w:rFonts w:ascii="Arial" w:hAnsi="Arial" w:cs="Arial"/>
                <w:sz w:val="20"/>
                <w:szCs w:val="20"/>
              </w:rPr>
            </w:pPr>
            <w:r w:rsidRPr="00AA633C">
              <w:rPr>
                <w:rStyle w:val="Strong"/>
                <w:rFonts w:ascii="Arial" w:hAnsi="Arial" w:cs="Arial"/>
                <w:sz w:val="20"/>
                <w:szCs w:val="20"/>
              </w:rPr>
              <w:t>Numeracy:</w:t>
            </w:r>
          </w:p>
          <w:p w14:paraId="54204F68" w14:textId="77777777" w:rsidR="00D360E3" w:rsidRPr="00AA633C" w:rsidRDefault="00D360E3" w:rsidP="00AA633C">
            <w:pPr>
              <w:numPr>
                <w:ilvl w:val="0"/>
                <w:numId w:val="8"/>
              </w:numPr>
              <w:spacing w:before="100" w:beforeAutospacing="1" w:after="100" w:afterAutospacing="1"/>
              <w:rPr>
                <w:rFonts w:ascii="Arial" w:hAnsi="Arial" w:cs="Arial"/>
                <w:sz w:val="20"/>
                <w:szCs w:val="20"/>
              </w:rPr>
            </w:pPr>
            <w:r w:rsidRPr="00AA633C">
              <w:rPr>
                <w:rStyle w:val="Strong"/>
                <w:rFonts w:ascii="Arial" w:hAnsi="Arial" w:cs="Arial"/>
                <w:sz w:val="20"/>
                <w:szCs w:val="20"/>
              </w:rPr>
              <w:t>P1:</w:t>
            </w:r>
            <w:r w:rsidRPr="00AA633C">
              <w:rPr>
                <w:rFonts w:ascii="Arial" w:hAnsi="Arial" w:cs="Arial"/>
                <w:sz w:val="20"/>
                <w:szCs w:val="20"/>
              </w:rPr>
              <w:t xml:space="preserve"> Increased from 85% in 2020/21 to 91% in 2021/22, slightly decreasing to 89% in 2022/23.</w:t>
            </w:r>
          </w:p>
          <w:p w14:paraId="76931D26" w14:textId="77777777" w:rsidR="00D360E3" w:rsidRPr="00AA633C" w:rsidRDefault="00D360E3" w:rsidP="00AA633C">
            <w:pPr>
              <w:numPr>
                <w:ilvl w:val="0"/>
                <w:numId w:val="8"/>
              </w:numPr>
              <w:spacing w:before="100" w:beforeAutospacing="1" w:after="100" w:afterAutospacing="1"/>
              <w:rPr>
                <w:rFonts w:ascii="Arial" w:hAnsi="Arial" w:cs="Arial"/>
                <w:sz w:val="20"/>
                <w:szCs w:val="20"/>
              </w:rPr>
            </w:pPr>
            <w:r w:rsidRPr="00AA633C">
              <w:rPr>
                <w:rStyle w:val="Strong"/>
                <w:rFonts w:ascii="Arial" w:hAnsi="Arial" w:cs="Arial"/>
                <w:sz w:val="20"/>
                <w:szCs w:val="20"/>
              </w:rPr>
              <w:t>P4:</w:t>
            </w:r>
            <w:r w:rsidRPr="00AA633C">
              <w:rPr>
                <w:rFonts w:ascii="Arial" w:hAnsi="Arial" w:cs="Arial"/>
                <w:sz w:val="20"/>
                <w:szCs w:val="20"/>
              </w:rPr>
              <w:t xml:space="preserve"> Significant improvement from 80% in 2020/21 to 92% in 2022/23.</w:t>
            </w:r>
          </w:p>
          <w:p w14:paraId="04D228E1" w14:textId="77777777" w:rsidR="00D360E3" w:rsidRPr="00AA633C" w:rsidRDefault="00D360E3" w:rsidP="00AA633C">
            <w:pPr>
              <w:numPr>
                <w:ilvl w:val="0"/>
                <w:numId w:val="8"/>
              </w:numPr>
              <w:spacing w:before="100" w:beforeAutospacing="1" w:after="100" w:afterAutospacing="1"/>
              <w:rPr>
                <w:rFonts w:ascii="Arial" w:hAnsi="Arial" w:cs="Arial"/>
                <w:sz w:val="20"/>
                <w:szCs w:val="20"/>
              </w:rPr>
            </w:pPr>
            <w:r w:rsidRPr="00AA633C">
              <w:rPr>
                <w:rStyle w:val="Strong"/>
                <w:rFonts w:ascii="Arial" w:hAnsi="Arial" w:cs="Arial"/>
                <w:sz w:val="20"/>
                <w:szCs w:val="20"/>
              </w:rPr>
              <w:t>P7:</w:t>
            </w:r>
            <w:r w:rsidRPr="00AA633C">
              <w:rPr>
                <w:rFonts w:ascii="Arial" w:hAnsi="Arial" w:cs="Arial"/>
                <w:sz w:val="20"/>
                <w:szCs w:val="20"/>
              </w:rPr>
              <w:t xml:space="preserve"> Improved from 71% in 2020/21 to 84% in 2022/23.</w:t>
            </w:r>
          </w:p>
          <w:p w14:paraId="0D76ECC6" w14:textId="77777777" w:rsidR="00D360E3" w:rsidRPr="00AA633C" w:rsidRDefault="00D360E3" w:rsidP="00AA633C">
            <w:pPr>
              <w:numPr>
                <w:ilvl w:val="0"/>
                <w:numId w:val="8"/>
              </w:numPr>
              <w:spacing w:before="100" w:beforeAutospacing="1" w:after="100" w:afterAutospacing="1"/>
              <w:rPr>
                <w:rFonts w:ascii="Arial" w:hAnsi="Arial" w:cs="Arial"/>
                <w:sz w:val="20"/>
                <w:szCs w:val="20"/>
              </w:rPr>
            </w:pPr>
            <w:r w:rsidRPr="00AA633C">
              <w:rPr>
                <w:rStyle w:val="Strong"/>
                <w:rFonts w:ascii="Arial" w:hAnsi="Arial" w:cs="Arial"/>
                <w:sz w:val="20"/>
                <w:szCs w:val="20"/>
              </w:rPr>
              <w:t>Combined P1/4/7:</w:t>
            </w:r>
            <w:r w:rsidRPr="00AA633C">
              <w:rPr>
                <w:rFonts w:ascii="Arial" w:hAnsi="Arial" w:cs="Arial"/>
                <w:sz w:val="20"/>
                <w:szCs w:val="20"/>
              </w:rPr>
              <w:t xml:space="preserve"> Increased from 78% in 2020/21 to 88% in 2022/23.</w:t>
            </w:r>
          </w:p>
          <w:p w14:paraId="266621C7" w14:textId="664214C3" w:rsidR="00D360E3" w:rsidRDefault="00D360E3" w:rsidP="00AA633C">
            <w:pPr>
              <w:pStyle w:val="Heading3"/>
              <w:outlineLvl w:val="2"/>
              <w:rPr>
                <w:rFonts w:ascii="Arial" w:hAnsi="Arial" w:cs="Arial"/>
                <w:sz w:val="20"/>
              </w:rPr>
            </w:pPr>
            <w:r w:rsidRPr="00AA633C">
              <w:rPr>
                <w:rFonts w:ascii="Arial" w:hAnsi="Arial" w:cs="Arial"/>
                <w:sz w:val="20"/>
              </w:rPr>
              <w:t>Gap Analysis (Q1 vs. Q5):</w:t>
            </w:r>
          </w:p>
          <w:p w14:paraId="7A22C54A" w14:textId="77777777" w:rsidR="00AA633C" w:rsidRDefault="00AA633C" w:rsidP="00AA633C">
            <w:pPr>
              <w:spacing w:before="100" w:beforeAutospacing="1" w:after="100" w:afterAutospacing="1"/>
              <w:rPr>
                <w:rFonts w:ascii="Times New Roman" w:eastAsia="Times New Roman" w:hAnsi="Times New Roman" w:cs="Times New Roman"/>
                <w:sz w:val="24"/>
                <w:szCs w:val="24"/>
                <w:lang w:eastAsia="en-GB"/>
              </w:rPr>
            </w:pPr>
            <w:r>
              <w:object w:dxaOrig="6840" w:dyaOrig="2220" w14:anchorId="110EA6D4">
                <v:shape id="_x0000_i1026" type="#_x0000_t75" style="width:192.95pt;height:62.2pt" o:ole="">
                  <v:imagedata r:id="rId41" o:title=""/>
                </v:shape>
                <o:OLEObject Type="Embed" ProgID="PBrush" ShapeID="_x0000_i1026" DrawAspect="Content" ObjectID="_1780488754" r:id="rId42"/>
              </w:object>
            </w:r>
          </w:p>
          <w:p w14:paraId="22F7A384" w14:textId="77777777" w:rsidR="00AA633C" w:rsidRPr="00AA633C" w:rsidRDefault="00AA633C" w:rsidP="00AA633C">
            <w:pPr>
              <w:spacing w:before="100" w:beforeAutospacing="1" w:after="100" w:afterAutospacing="1"/>
              <w:rPr>
                <w:rFonts w:ascii="Arial" w:eastAsia="Times New Roman" w:hAnsi="Arial" w:cs="Arial"/>
                <w:sz w:val="20"/>
                <w:szCs w:val="20"/>
                <w:lang w:eastAsia="en-GB"/>
              </w:rPr>
            </w:pPr>
            <w:r w:rsidRPr="00AA633C">
              <w:rPr>
                <w:rFonts w:ascii="Arial" w:eastAsia="Times New Roman" w:hAnsi="Arial" w:cs="Arial"/>
                <w:sz w:val="20"/>
                <w:szCs w:val="20"/>
                <w:lang w:eastAsia="en-GB"/>
              </w:rPr>
              <w:t>The gaps between SIMD Q1 and higher quintiles (e.g., Q5) are showing signs of closing, particularly in areas like numeracy and Listening &amp; Talking, where SIMD Q1 pupils have shown strong, positive improvements.</w:t>
            </w:r>
          </w:p>
          <w:p w14:paraId="372A8B76" w14:textId="77777777" w:rsidR="00D360E3" w:rsidRPr="00AA633C" w:rsidRDefault="00D360E3" w:rsidP="00D360E3">
            <w:pPr>
              <w:pStyle w:val="Heading4"/>
              <w:outlineLvl w:val="3"/>
              <w:rPr>
                <w:rFonts w:ascii="Arial" w:hAnsi="Arial" w:cs="Arial"/>
                <w:sz w:val="20"/>
                <w:szCs w:val="20"/>
              </w:rPr>
            </w:pPr>
            <w:r w:rsidRPr="00AA633C">
              <w:rPr>
                <w:rFonts w:ascii="Arial" w:hAnsi="Arial" w:cs="Arial"/>
                <w:sz w:val="20"/>
                <w:szCs w:val="20"/>
              </w:rPr>
              <w:t>Reading:</w:t>
            </w:r>
          </w:p>
          <w:p w14:paraId="7635023C" w14:textId="77777777" w:rsidR="00D360E3" w:rsidRPr="00AA633C" w:rsidRDefault="00D360E3" w:rsidP="00DD204C">
            <w:pPr>
              <w:numPr>
                <w:ilvl w:val="0"/>
                <w:numId w:val="9"/>
              </w:numPr>
              <w:spacing w:before="100" w:beforeAutospacing="1" w:after="100" w:afterAutospacing="1"/>
              <w:rPr>
                <w:rFonts w:ascii="Arial" w:hAnsi="Arial" w:cs="Arial"/>
                <w:sz w:val="20"/>
                <w:szCs w:val="20"/>
              </w:rPr>
            </w:pPr>
            <w:r w:rsidRPr="00AA633C">
              <w:rPr>
                <w:rStyle w:val="Strong"/>
                <w:rFonts w:ascii="Arial" w:hAnsi="Arial" w:cs="Arial"/>
                <w:sz w:val="20"/>
                <w:szCs w:val="20"/>
              </w:rPr>
              <w:t>P1:</w:t>
            </w:r>
            <w:r w:rsidRPr="00AA633C">
              <w:rPr>
                <w:rFonts w:ascii="Arial" w:hAnsi="Arial" w:cs="Arial"/>
                <w:sz w:val="20"/>
                <w:szCs w:val="20"/>
              </w:rPr>
              <w:t xml:space="preserve"> Gap reduced significantly from 21% in 2020/21 to 10% in 2022/23.</w:t>
            </w:r>
          </w:p>
          <w:p w14:paraId="6AA3A5DD" w14:textId="77777777" w:rsidR="00D360E3" w:rsidRPr="00AA633C" w:rsidRDefault="00D360E3" w:rsidP="00DD204C">
            <w:pPr>
              <w:numPr>
                <w:ilvl w:val="0"/>
                <w:numId w:val="9"/>
              </w:numPr>
              <w:spacing w:before="100" w:beforeAutospacing="1" w:after="100" w:afterAutospacing="1"/>
              <w:rPr>
                <w:rFonts w:ascii="Arial" w:hAnsi="Arial" w:cs="Arial"/>
                <w:sz w:val="20"/>
                <w:szCs w:val="20"/>
              </w:rPr>
            </w:pPr>
            <w:r w:rsidRPr="00AA633C">
              <w:rPr>
                <w:rStyle w:val="Strong"/>
                <w:rFonts w:ascii="Arial" w:hAnsi="Arial" w:cs="Arial"/>
                <w:sz w:val="20"/>
                <w:szCs w:val="20"/>
              </w:rPr>
              <w:t>P7:</w:t>
            </w:r>
            <w:r w:rsidRPr="00AA633C">
              <w:rPr>
                <w:rFonts w:ascii="Arial" w:hAnsi="Arial" w:cs="Arial"/>
                <w:sz w:val="20"/>
                <w:szCs w:val="20"/>
              </w:rPr>
              <w:t xml:space="preserve"> Gap reduced significantly from 25% in 2020/21 to 14% in 2022/23.</w:t>
            </w:r>
          </w:p>
          <w:p w14:paraId="231F090C" w14:textId="77777777" w:rsidR="00D360E3" w:rsidRPr="00AA633C" w:rsidRDefault="00D360E3" w:rsidP="00DD204C">
            <w:pPr>
              <w:numPr>
                <w:ilvl w:val="0"/>
                <w:numId w:val="9"/>
              </w:numPr>
              <w:spacing w:before="100" w:beforeAutospacing="1" w:after="100" w:afterAutospacing="1"/>
              <w:rPr>
                <w:rFonts w:ascii="Arial" w:hAnsi="Arial" w:cs="Arial"/>
                <w:sz w:val="20"/>
                <w:szCs w:val="20"/>
              </w:rPr>
            </w:pPr>
            <w:r w:rsidRPr="00AA633C">
              <w:rPr>
                <w:rStyle w:val="Strong"/>
                <w:rFonts w:ascii="Arial" w:hAnsi="Arial" w:cs="Arial"/>
                <w:sz w:val="20"/>
                <w:szCs w:val="20"/>
              </w:rPr>
              <w:t>Combined P1/4/7:</w:t>
            </w:r>
            <w:r w:rsidRPr="00AA633C">
              <w:rPr>
                <w:rFonts w:ascii="Arial" w:hAnsi="Arial" w:cs="Arial"/>
                <w:sz w:val="20"/>
                <w:szCs w:val="20"/>
              </w:rPr>
              <w:t xml:space="preserve"> Gap reduced from 24% in 2020/21 to 13% in 2022/23.</w:t>
            </w:r>
          </w:p>
          <w:p w14:paraId="78AACB33" w14:textId="77777777" w:rsidR="00D360E3" w:rsidRPr="00AA633C" w:rsidRDefault="00D360E3" w:rsidP="00D360E3">
            <w:pPr>
              <w:pStyle w:val="Heading4"/>
              <w:outlineLvl w:val="3"/>
              <w:rPr>
                <w:rFonts w:ascii="Arial" w:hAnsi="Arial" w:cs="Arial"/>
                <w:sz w:val="20"/>
                <w:szCs w:val="20"/>
              </w:rPr>
            </w:pPr>
            <w:r w:rsidRPr="00AA633C">
              <w:rPr>
                <w:rFonts w:ascii="Arial" w:hAnsi="Arial" w:cs="Arial"/>
                <w:sz w:val="20"/>
                <w:szCs w:val="20"/>
              </w:rPr>
              <w:t>Writing:</w:t>
            </w:r>
          </w:p>
          <w:p w14:paraId="4B426C6C" w14:textId="77777777" w:rsidR="00D360E3" w:rsidRPr="00AA633C" w:rsidRDefault="00D360E3" w:rsidP="00DD204C">
            <w:pPr>
              <w:numPr>
                <w:ilvl w:val="0"/>
                <w:numId w:val="10"/>
              </w:numPr>
              <w:spacing w:before="100" w:beforeAutospacing="1" w:after="100" w:afterAutospacing="1"/>
              <w:rPr>
                <w:rFonts w:ascii="Arial" w:hAnsi="Arial" w:cs="Arial"/>
                <w:sz w:val="20"/>
                <w:szCs w:val="20"/>
              </w:rPr>
            </w:pPr>
            <w:r w:rsidRPr="00AA633C">
              <w:rPr>
                <w:rStyle w:val="Strong"/>
                <w:rFonts w:ascii="Arial" w:hAnsi="Arial" w:cs="Arial"/>
                <w:sz w:val="20"/>
                <w:szCs w:val="20"/>
              </w:rPr>
              <w:t>P1:</w:t>
            </w:r>
            <w:r w:rsidRPr="00AA633C">
              <w:rPr>
                <w:rFonts w:ascii="Arial" w:hAnsi="Arial" w:cs="Arial"/>
                <w:sz w:val="20"/>
                <w:szCs w:val="20"/>
              </w:rPr>
              <w:t xml:space="preserve"> Gap reduced from 14% in 2020/21 to 2% in 2022/23.</w:t>
            </w:r>
          </w:p>
          <w:p w14:paraId="4E463FAE" w14:textId="77777777" w:rsidR="00D360E3" w:rsidRPr="00AA633C" w:rsidRDefault="00D360E3" w:rsidP="00DD204C">
            <w:pPr>
              <w:numPr>
                <w:ilvl w:val="0"/>
                <w:numId w:val="10"/>
              </w:numPr>
              <w:spacing w:before="100" w:beforeAutospacing="1" w:after="100" w:afterAutospacing="1"/>
              <w:rPr>
                <w:rFonts w:ascii="Arial" w:hAnsi="Arial" w:cs="Arial"/>
                <w:sz w:val="20"/>
                <w:szCs w:val="20"/>
              </w:rPr>
            </w:pPr>
            <w:r w:rsidRPr="00AA633C">
              <w:rPr>
                <w:rStyle w:val="Strong"/>
                <w:rFonts w:ascii="Arial" w:hAnsi="Arial" w:cs="Arial"/>
                <w:sz w:val="20"/>
                <w:szCs w:val="20"/>
              </w:rPr>
              <w:t>Combined P1/4/7:</w:t>
            </w:r>
            <w:r w:rsidRPr="00AA633C">
              <w:rPr>
                <w:rFonts w:ascii="Arial" w:hAnsi="Arial" w:cs="Arial"/>
                <w:sz w:val="20"/>
                <w:szCs w:val="20"/>
              </w:rPr>
              <w:t xml:space="preserve"> Gap reduced from 17% in 2020/21 to 16% in 2022/23.</w:t>
            </w:r>
          </w:p>
          <w:p w14:paraId="7805C4E2" w14:textId="77777777" w:rsidR="00D360E3" w:rsidRPr="00AA633C" w:rsidRDefault="00D360E3" w:rsidP="00D360E3">
            <w:pPr>
              <w:pStyle w:val="Heading4"/>
              <w:outlineLvl w:val="3"/>
              <w:rPr>
                <w:rFonts w:ascii="Arial" w:hAnsi="Arial" w:cs="Arial"/>
                <w:sz w:val="20"/>
                <w:szCs w:val="20"/>
              </w:rPr>
            </w:pPr>
            <w:r w:rsidRPr="00AA633C">
              <w:rPr>
                <w:rFonts w:ascii="Arial" w:hAnsi="Arial" w:cs="Arial"/>
                <w:sz w:val="20"/>
                <w:szCs w:val="20"/>
              </w:rPr>
              <w:t>Listening &amp; Talking:</w:t>
            </w:r>
          </w:p>
          <w:p w14:paraId="105F07AB" w14:textId="77777777" w:rsidR="00D360E3" w:rsidRPr="00AA633C" w:rsidRDefault="00D360E3" w:rsidP="00DD204C">
            <w:pPr>
              <w:numPr>
                <w:ilvl w:val="0"/>
                <w:numId w:val="11"/>
              </w:numPr>
              <w:spacing w:before="100" w:beforeAutospacing="1" w:after="100" w:afterAutospacing="1"/>
              <w:rPr>
                <w:rFonts w:ascii="Arial" w:hAnsi="Arial" w:cs="Arial"/>
                <w:sz w:val="20"/>
                <w:szCs w:val="20"/>
              </w:rPr>
            </w:pPr>
            <w:r w:rsidRPr="00AA633C">
              <w:rPr>
                <w:rStyle w:val="Strong"/>
                <w:rFonts w:ascii="Arial" w:hAnsi="Arial" w:cs="Arial"/>
                <w:sz w:val="20"/>
                <w:szCs w:val="20"/>
              </w:rPr>
              <w:t>P1:</w:t>
            </w:r>
            <w:r w:rsidRPr="00AA633C">
              <w:rPr>
                <w:rFonts w:ascii="Arial" w:hAnsi="Arial" w:cs="Arial"/>
                <w:sz w:val="20"/>
                <w:szCs w:val="20"/>
              </w:rPr>
              <w:t xml:space="preserve"> Significant improvement with the gap reduced from 36% in 2020/21 to -10% in 2022/23, indicating Q1 pupils outperformed Q5 pupils.</w:t>
            </w:r>
          </w:p>
          <w:p w14:paraId="28B5DE73" w14:textId="77777777" w:rsidR="00D360E3" w:rsidRPr="00AA633C" w:rsidRDefault="00D360E3" w:rsidP="00DD204C">
            <w:pPr>
              <w:numPr>
                <w:ilvl w:val="0"/>
                <w:numId w:val="11"/>
              </w:numPr>
              <w:spacing w:before="100" w:beforeAutospacing="1" w:after="100" w:afterAutospacing="1"/>
              <w:rPr>
                <w:rFonts w:ascii="Arial" w:hAnsi="Arial" w:cs="Arial"/>
                <w:sz w:val="20"/>
                <w:szCs w:val="20"/>
              </w:rPr>
            </w:pPr>
            <w:r w:rsidRPr="00AA633C">
              <w:rPr>
                <w:rStyle w:val="Strong"/>
                <w:rFonts w:ascii="Arial" w:hAnsi="Arial" w:cs="Arial"/>
                <w:sz w:val="20"/>
                <w:szCs w:val="20"/>
              </w:rPr>
              <w:t>P7:</w:t>
            </w:r>
            <w:r w:rsidRPr="00AA633C">
              <w:rPr>
                <w:rFonts w:ascii="Arial" w:hAnsi="Arial" w:cs="Arial"/>
                <w:sz w:val="20"/>
                <w:szCs w:val="20"/>
              </w:rPr>
              <w:t xml:space="preserve"> Gap reduced from 21% in 2020/21 to 7% in 2022/23.</w:t>
            </w:r>
          </w:p>
          <w:p w14:paraId="6423A583" w14:textId="77777777" w:rsidR="00D360E3" w:rsidRPr="00AA633C" w:rsidRDefault="00D360E3" w:rsidP="00DD204C">
            <w:pPr>
              <w:numPr>
                <w:ilvl w:val="0"/>
                <w:numId w:val="11"/>
              </w:numPr>
              <w:spacing w:before="100" w:beforeAutospacing="1" w:after="100" w:afterAutospacing="1"/>
              <w:rPr>
                <w:rFonts w:ascii="Arial" w:hAnsi="Arial" w:cs="Arial"/>
                <w:sz w:val="20"/>
                <w:szCs w:val="20"/>
              </w:rPr>
            </w:pPr>
            <w:r w:rsidRPr="00AA633C">
              <w:rPr>
                <w:rStyle w:val="Strong"/>
                <w:rFonts w:ascii="Arial" w:hAnsi="Arial" w:cs="Arial"/>
                <w:sz w:val="20"/>
                <w:szCs w:val="20"/>
              </w:rPr>
              <w:t>Combined P1/4/7:</w:t>
            </w:r>
            <w:r w:rsidRPr="00AA633C">
              <w:rPr>
                <w:rFonts w:ascii="Arial" w:hAnsi="Arial" w:cs="Arial"/>
                <w:sz w:val="20"/>
                <w:szCs w:val="20"/>
              </w:rPr>
              <w:t xml:space="preserve"> Gap reduced from 20% in 2020/21 to 5% in 2022/23.</w:t>
            </w:r>
          </w:p>
          <w:p w14:paraId="46917439" w14:textId="77777777" w:rsidR="00D360E3" w:rsidRPr="00AA633C" w:rsidRDefault="00D360E3" w:rsidP="00D360E3">
            <w:pPr>
              <w:pStyle w:val="Heading4"/>
              <w:outlineLvl w:val="3"/>
              <w:rPr>
                <w:rFonts w:ascii="Arial" w:hAnsi="Arial" w:cs="Arial"/>
                <w:sz w:val="20"/>
                <w:szCs w:val="20"/>
              </w:rPr>
            </w:pPr>
            <w:r w:rsidRPr="00AA633C">
              <w:rPr>
                <w:rFonts w:ascii="Arial" w:hAnsi="Arial" w:cs="Arial"/>
                <w:sz w:val="20"/>
                <w:szCs w:val="20"/>
              </w:rPr>
              <w:t>Numeracy:</w:t>
            </w:r>
          </w:p>
          <w:p w14:paraId="55247C2F" w14:textId="77777777" w:rsidR="00D360E3" w:rsidRPr="00AA633C" w:rsidRDefault="00D360E3" w:rsidP="00DD204C">
            <w:pPr>
              <w:numPr>
                <w:ilvl w:val="0"/>
                <w:numId w:val="12"/>
              </w:numPr>
              <w:spacing w:before="100" w:beforeAutospacing="1" w:after="100" w:afterAutospacing="1"/>
              <w:rPr>
                <w:rFonts w:ascii="Arial" w:hAnsi="Arial" w:cs="Arial"/>
                <w:sz w:val="20"/>
                <w:szCs w:val="20"/>
              </w:rPr>
            </w:pPr>
            <w:r w:rsidRPr="00AA633C">
              <w:rPr>
                <w:rStyle w:val="Strong"/>
                <w:rFonts w:ascii="Arial" w:hAnsi="Arial" w:cs="Arial"/>
                <w:sz w:val="20"/>
                <w:szCs w:val="20"/>
              </w:rPr>
              <w:t>P4:</w:t>
            </w:r>
            <w:r w:rsidRPr="00AA633C">
              <w:rPr>
                <w:rFonts w:ascii="Arial" w:hAnsi="Arial" w:cs="Arial"/>
                <w:sz w:val="20"/>
                <w:szCs w:val="20"/>
              </w:rPr>
              <w:t xml:space="preserve"> Gap reduced from 40% in 2020/21 to 23% in 2022/23.</w:t>
            </w:r>
          </w:p>
          <w:p w14:paraId="73BCE9DE" w14:textId="77777777" w:rsidR="00D360E3" w:rsidRPr="00AA633C" w:rsidRDefault="00D360E3" w:rsidP="00DD204C">
            <w:pPr>
              <w:numPr>
                <w:ilvl w:val="0"/>
                <w:numId w:val="12"/>
              </w:numPr>
              <w:spacing w:before="100" w:beforeAutospacing="1" w:after="100" w:afterAutospacing="1"/>
              <w:rPr>
                <w:rFonts w:ascii="Arial" w:hAnsi="Arial" w:cs="Arial"/>
                <w:sz w:val="20"/>
                <w:szCs w:val="20"/>
              </w:rPr>
            </w:pPr>
            <w:r w:rsidRPr="00AA633C">
              <w:rPr>
                <w:rStyle w:val="Strong"/>
                <w:rFonts w:ascii="Arial" w:hAnsi="Arial" w:cs="Arial"/>
                <w:sz w:val="20"/>
                <w:szCs w:val="20"/>
              </w:rPr>
              <w:t>P7:</w:t>
            </w:r>
            <w:r w:rsidRPr="00AA633C">
              <w:rPr>
                <w:rFonts w:ascii="Arial" w:hAnsi="Arial" w:cs="Arial"/>
                <w:sz w:val="20"/>
                <w:szCs w:val="20"/>
              </w:rPr>
              <w:t xml:space="preserve"> Gap reduced from 25% in 2020/21 to 14% in 2022/23.</w:t>
            </w:r>
          </w:p>
          <w:p w14:paraId="6758D5A1" w14:textId="4E14A784" w:rsidR="00CB4B3C" w:rsidRPr="00AA633C" w:rsidRDefault="00D360E3" w:rsidP="00AA633C">
            <w:pPr>
              <w:numPr>
                <w:ilvl w:val="0"/>
                <w:numId w:val="12"/>
              </w:numPr>
              <w:spacing w:before="100" w:beforeAutospacing="1" w:after="100" w:afterAutospacing="1"/>
              <w:rPr>
                <w:rFonts w:ascii="Arial" w:hAnsi="Arial" w:cs="Arial"/>
                <w:sz w:val="20"/>
                <w:szCs w:val="20"/>
              </w:rPr>
            </w:pPr>
            <w:r w:rsidRPr="00AA633C">
              <w:rPr>
                <w:rStyle w:val="Strong"/>
                <w:rFonts w:ascii="Arial" w:hAnsi="Arial" w:cs="Arial"/>
                <w:sz w:val="20"/>
                <w:szCs w:val="20"/>
              </w:rPr>
              <w:t>Combined P1/4/7:</w:t>
            </w:r>
            <w:r w:rsidRPr="00AA633C">
              <w:rPr>
                <w:rFonts w:ascii="Arial" w:hAnsi="Arial" w:cs="Arial"/>
                <w:sz w:val="20"/>
                <w:szCs w:val="20"/>
              </w:rPr>
              <w:t xml:space="preserve"> Gap reduced from 20% in 2020/21 to 13% in 2022/23.</w:t>
            </w:r>
          </w:p>
          <w:p w14:paraId="2BD83728" w14:textId="096B5F87" w:rsidR="00CB4B3C" w:rsidRPr="00E10D50" w:rsidRDefault="00CB4B3C" w:rsidP="6D4B63EA">
            <w:pPr>
              <w:rPr>
                <w:rFonts w:ascii="Arial" w:hAnsi="Arial" w:cs="Arial"/>
                <w:sz w:val="32"/>
                <w:szCs w:val="32"/>
              </w:rPr>
            </w:pPr>
          </w:p>
        </w:tc>
      </w:tr>
    </w:tbl>
    <w:p w14:paraId="42A67FA6" w14:textId="087BE46A" w:rsidR="009420B1" w:rsidRDefault="009420B1"/>
    <w:p w14:paraId="13F67992" w14:textId="1C03C1A9" w:rsidR="009420B1" w:rsidRDefault="009420B1"/>
    <w:tbl>
      <w:tblPr>
        <w:tblStyle w:val="TableGrid"/>
        <w:tblpPr w:leftFromText="180" w:rightFromText="180" w:vertAnchor="page" w:horzAnchor="margin" w:tblpXSpec="center" w:tblpY="1516"/>
        <w:tblW w:w="15027" w:type="dxa"/>
        <w:tblLook w:val="04A0" w:firstRow="1" w:lastRow="0" w:firstColumn="1" w:lastColumn="0" w:noHBand="0" w:noVBand="1"/>
      </w:tblPr>
      <w:tblGrid>
        <w:gridCol w:w="2287"/>
        <w:gridCol w:w="4246"/>
        <w:gridCol w:w="4247"/>
        <w:gridCol w:w="4247"/>
      </w:tblGrid>
      <w:tr w:rsidR="009F0A60" w:rsidRPr="00B242C4" w14:paraId="2B09DB8F" w14:textId="77777777" w:rsidTr="006560B8">
        <w:trPr>
          <w:trHeight w:val="1263"/>
        </w:trPr>
        <w:tc>
          <w:tcPr>
            <w:tcW w:w="2287" w:type="dxa"/>
          </w:tcPr>
          <w:p w14:paraId="0EFA2BB6" w14:textId="77777777" w:rsidR="009F0A60" w:rsidRDefault="009F0A60" w:rsidP="006560B8">
            <w:pPr>
              <w:rPr>
                <w:rFonts w:ascii="Arial" w:hAnsi="Arial" w:cs="Arial"/>
                <w:b/>
                <w:bCs/>
                <w:color w:val="4472C4" w:themeColor="accent1"/>
                <w:sz w:val="24"/>
                <w:szCs w:val="24"/>
              </w:rPr>
            </w:pPr>
            <w:bookmarkStart w:id="0" w:name="_Hlk74215371"/>
            <w:r w:rsidRPr="004D7C45">
              <w:rPr>
                <w:rFonts w:ascii="Arial" w:hAnsi="Arial" w:cs="Arial"/>
                <w:b/>
                <w:bCs/>
                <w:color w:val="4472C4" w:themeColor="accent1"/>
                <w:sz w:val="24"/>
                <w:szCs w:val="24"/>
              </w:rPr>
              <w:t xml:space="preserve">Priority Area: </w:t>
            </w:r>
          </w:p>
          <w:p w14:paraId="72DAB918" w14:textId="77777777" w:rsidR="008E4DBE" w:rsidRDefault="008E4DBE" w:rsidP="006560B8">
            <w:pPr>
              <w:rPr>
                <w:rFonts w:ascii="Arial" w:hAnsi="Arial" w:cs="Arial"/>
                <w:b/>
                <w:bCs/>
                <w:color w:val="4472C4" w:themeColor="accent1"/>
                <w:sz w:val="24"/>
                <w:szCs w:val="24"/>
              </w:rPr>
            </w:pPr>
          </w:p>
          <w:p w14:paraId="41A5DD65" w14:textId="67052DDD" w:rsidR="008E4DBE" w:rsidRPr="00B242C4" w:rsidRDefault="008E4DBE" w:rsidP="006560B8">
            <w:pPr>
              <w:rPr>
                <w:rFonts w:ascii="Arial" w:hAnsi="Arial" w:cs="Arial"/>
                <w:b/>
                <w:bCs/>
                <w:sz w:val="24"/>
                <w:szCs w:val="24"/>
              </w:rPr>
            </w:pPr>
            <w:r>
              <w:rPr>
                <w:rFonts w:ascii="Arial" w:hAnsi="Arial" w:cs="Arial"/>
                <w:b/>
                <w:bCs/>
                <w:color w:val="4472C4" w:themeColor="accent1"/>
                <w:sz w:val="24"/>
                <w:szCs w:val="24"/>
              </w:rPr>
              <w:t>Raisin</w:t>
            </w:r>
            <w:r w:rsidR="00915445">
              <w:rPr>
                <w:rFonts w:ascii="Arial" w:hAnsi="Arial" w:cs="Arial"/>
                <w:b/>
                <w:bCs/>
                <w:color w:val="4472C4" w:themeColor="accent1"/>
                <w:sz w:val="24"/>
                <w:szCs w:val="24"/>
              </w:rPr>
              <w:t>g</w:t>
            </w:r>
            <w:r>
              <w:rPr>
                <w:rFonts w:ascii="Arial" w:hAnsi="Arial" w:cs="Arial"/>
                <w:b/>
                <w:bCs/>
                <w:color w:val="4472C4" w:themeColor="accent1"/>
                <w:sz w:val="24"/>
                <w:szCs w:val="24"/>
              </w:rPr>
              <w:t xml:space="preserve"> attainment through effective use of data</w:t>
            </w:r>
          </w:p>
        </w:tc>
        <w:tc>
          <w:tcPr>
            <w:tcW w:w="4246" w:type="dxa"/>
            <w:tcBorders>
              <w:top w:val="single" w:sz="4" w:space="0" w:color="auto"/>
            </w:tcBorders>
          </w:tcPr>
          <w:p w14:paraId="6A16291E" w14:textId="223B85AA" w:rsidR="008F22B9" w:rsidRDefault="00A603F7" w:rsidP="008F22B9">
            <w:pPr>
              <w:rPr>
                <w:rFonts w:ascii="Arial" w:hAnsi="Arial" w:cs="Arial"/>
              </w:rPr>
            </w:pPr>
            <w:r>
              <w:rPr>
                <w:noProof/>
                <w:lang w:eastAsia="en-GB"/>
              </w:rPr>
              <mc:AlternateContent>
                <mc:Choice Requires="wps">
                  <w:drawing>
                    <wp:anchor distT="45720" distB="45720" distL="114300" distR="114300" simplePos="0" relativeHeight="251677696" behindDoc="0" locked="0" layoutInCell="1" allowOverlap="1" wp14:anchorId="0E34AAB7" wp14:editId="5EE5B714">
                      <wp:simplePos x="0" y="0"/>
                      <wp:positionH relativeFrom="column">
                        <wp:posOffset>1852930</wp:posOffset>
                      </wp:positionH>
                      <wp:positionV relativeFrom="paragraph">
                        <wp:posOffset>-663575</wp:posOffset>
                      </wp:positionV>
                      <wp:extent cx="2628900" cy="412750"/>
                      <wp:effectExtent l="0" t="0" r="0" b="63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412750"/>
                              </a:xfrm>
                              <a:prstGeom prst="rect">
                                <a:avLst/>
                              </a:prstGeom>
                              <a:solidFill>
                                <a:srgbClr val="FFFFFF"/>
                              </a:solidFill>
                              <a:ln w="9525">
                                <a:noFill/>
                                <a:miter lim="800000"/>
                                <a:headEnd/>
                                <a:tailEnd/>
                              </a:ln>
                            </wps:spPr>
                            <wps:txbx>
                              <w:txbxContent>
                                <w:p w14:paraId="297EBFF5" w14:textId="299F26BC" w:rsidR="006560B8" w:rsidRPr="00A603F7" w:rsidRDefault="006560B8" w:rsidP="00A603F7">
                                  <w:pPr>
                                    <w:jc w:val="center"/>
                                    <w:rPr>
                                      <w:rFonts w:ascii="Arial" w:hAnsi="Arial" w:cs="Arial"/>
                                      <w:b/>
                                      <w:bCs/>
                                      <w:color w:val="4472C4" w:themeColor="accent1"/>
                                      <w:sz w:val="40"/>
                                      <w:szCs w:val="40"/>
                                    </w:rPr>
                                  </w:pPr>
                                  <w:r w:rsidRPr="00A603F7">
                                    <w:rPr>
                                      <w:rFonts w:ascii="Arial" w:hAnsi="Arial" w:cs="Arial"/>
                                      <w:b/>
                                      <w:bCs/>
                                      <w:color w:val="4472C4" w:themeColor="accent1"/>
                                      <w:sz w:val="40"/>
                                      <w:szCs w:val="40"/>
                                    </w:rPr>
                                    <w:t xml:space="preserve">Stage </w:t>
                                  </w:r>
                                  <w:r>
                                    <w:rPr>
                                      <w:rFonts w:ascii="Arial" w:hAnsi="Arial" w:cs="Arial"/>
                                      <w:b/>
                                      <w:bCs/>
                                      <w:color w:val="4472C4" w:themeColor="accent1"/>
                                      <w:sz w:val="40"/>
                                      <w:szCs w:val="40"/>
                                    </w:rPr>
                                    <w:t>3</w:t>
                                  </w:r>
                                </w:p>
                                <w:p w14:paraId="13A7402A" w14:textId="3F148DB7" w:rsidR="006560B8" w:rsidRDefault="006560B8"/>
                                <w:p w14:paraId="40BDAF78" w14:textId="77777777" w:rsidR="006560B8" w:rsidRDefault="006560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34AAB7" id="_x0000_s1027" type="#_x0000_t202" style="position:absolute;margin-left:145.9pt;margin-top:-52.25pt;width:207pt;height:32.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" stroked="f">
                      <v:textbox>
                        <w:txbxContent>
                          <w:p w14:paraId="297EBFF5" w14:textId="299F26BC" w:rsidR="006560B8" w:rsidRPr="00A603F7" w:rsidRDefault="006560B8" w:rsidP="00A603F7">
                            <w:pPr>
                              <w:jc w:val="center"/>
                              <w:rPr>
                                <w:rFonts w:ascii="Arial" w:hAnsi="Arial" w:cs="Arial"/>
                                <w:b/>
                                <w:bCs/>
                                <w:color w:val="4472C4" w:themeColor="accent1"/>
                                <w:sz w:val="40"/>
                                <w:szCs w:val="40"/>
                              </w:rPr>
                            </w:pPr>
                            <w:r w:rsidRPr="00A603F7">
                              <w:rPr>
                                <w:rFonts w:ascii="Arial" w:hAnsi="Arial" w:cs="Arial"/>
                                <w:b/>
                                <w:bCs/>
                                <w:color w:val="4472C4" w:themeColor="accent1"/>
                                <w:sz w:val="40"/>
                                <w:szCs w:val="40"/>
                              </w:rPr>
                              <w:t xml:space="preserve">Stage </w:t>
                            </w:r>
                            <w:r>
                              <w:rPr>
                                <w:rFonts w:ascii="Arial" w:hAnsi="Arial" w:cs="Arial"/>
                                <w:b/>
                                <w:bCs/>
                                <w:color w:val="4472C4" w:themeColor="accent1"/>
                                <w:sz w:val="40"/>
                                <w:szCs w:val="40"/>
                              </w:rPr>
                              <w:t>3</w:t>
                            </w:r>
                          </w:p>
                          <w:p w14:paraId="13A7402A" w14:textId="3F148DB7" w:rsidR="006560B8" w:rsidRDefault="006560B8"/>
                          <w:p w14:paraId="40BDAF78" w14:textId="77777777" w:rsidR="006560B8" w:rsidRDefault="006560B8"/>
                        </w:txbxContent>
                      </v:textbox>
                    </v:shape>
                  </w:pict>
                </mc:Fallback>
              </mc:AlternateContent>
            </w:r>
            <w:r w:rsidR="009F0A60" w:rsidRPr="006023D9">
              <w:rPr>
                <w:rFonts w:ascii="Arial" w:hAnsi="Arial" w:cs="Arial"/>
                <w:noProof/>
                <w:color w:val="FF0000"/>
                <w:sz w:val="24"/>
                <w:szCs w:val="24"/>
                <w:lang w:eastAsia="en-GB"/>
              </w:rPr>
              <w:drawing>
                <wp:anchor distT="0" distB="0" distL="114300" distR="114300" simplePos="0" relativeHeight="251669504" behindDoc="0" locked="0" layoutInCell="1" allowOverlap="1" wp14:anchorId="7870F60D" wp14:editId="3DF50124">
                  <wp:simplePos x="0" y="0"/>
                  <wp:positionH relativeFrom="column">
                    <wp:posOffset>1595120</wp:posOffset>
                  </wp:positionH>
                  <wp:positionV relativeFrom="page">
                    <wp:posOffset>41275</wp:posOffset>
                  </wp:positionV>
                  <wp:extent cx="1210945" cy="1047750"/>
                  <wp:effectExtent l="0" t="0" r="8255" b="0"/>
                  <wp:wrapThrough wrapText="bothSides">
                    <wp:wrapPolygon edited="0">
                      <wp:start x="0" y="0"/>
                      <wp:lineTo x="0" y="21207"/>
                      <wp:lineTo x="21407" y="21207"/>
                      <wp:lineTo x="21407" y="0"/>
                      <wp:lineTo x="0" y="0"/>
                    </wp:wrapPolygon>
                  </wp:wrapThrough>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210945" cy="1047750"/>
                          </a:xfrm>
                          <a:prstGeom prst="rect">
                            <a:avLst/>
                          </a:prstGeom>
                        </pic:spPr>
                      </pic:pic>
                    </a:graphicData>
                  </a:graphic>
                  <wp14:sizeRelH relativeFrom="margin">
                    <wp14:pctWidth>0</wp14:pctWidth>
                  </wp14:sizeRelH>
                  <wp14:sizeRelV relativeFrom="margin">
                    <wp14:pctHeight>0</wp14:pctHeight>
                  </wp14:sizeRelV>
                </wp:anchor>
              </w:drawing>
            </w:r>
            <w:r w:rsidR="008F22B9" w:rsidRPr="006023D9">
              <w:rPr>
                <w:rFonts w:ascii="Arial" w:hAnsi="Arial" w:cs="Arial"/>
              </w:rPr>
              <w:t xml:space="preserve">School </w:t>
            </w:r>
            <w:r w:rsidR="00F55701">
              <w:rPr>
                <w:rFonts w:ascii="Arial" w:hAnsi="Arial" w:cs="Arial"/>
              </w:rPr>
              <w:t xml:space="preserve">and ELC </w:t>
            </w:r>
            <w:r w:rsidR="008F22B9" w:rsidRPr="006023D9">
              <w:rPr>
                <w:rFonts w:ascii="Arial" w:hAnsi="Arial" w:cs="Arial"/>
              </w:rPr>
              <w:t>leadership</w:t>
            </w:r>
          </w:p>
          <w:p w14:paraId="30BE8D19" w14:textId="77777777" w:rsidR="00480F11" w:rsidRPr="006023D9" w:rsidRDefault="00480F11" w:rsidP="008F22B9">
            <w:pPr>
              <w:rPr>
                <w:rFonts w:ascii="Arial" w:hAnsi="Arial" w:cs="Arial"/>
              </w:rPr>
            </w:pPr>
          </w:p>
          <w:p w14:paraId="6F345989" w14:textId="5A909D3D" w:rsidR="008F22B9" w:rsidRDefault="00B00985" w:rsidP="008F22B9">
            <w:pPr>
              <w:rPr>
                <w:rFonts w:ascii="Arial" w:hAnsi="Arial" w:cs="Arial"/>
              </w:rPr>
            </w:pPr>
            <w:r>
              <w:rPr>
                <w:rFonts w:ascii="Arial" w:hAnsi="Arial" w:cs="Arial"/>
              </w:rPr>
              <w:t>T</w:t>
            </w:r>
            <w:r w:rsidRPr="006023D9">
              <w:rPr>
                <w:rFonts w:ascii="Arial" w:hAnsi="Arial" w:cs="Arial"/>
              </w:rPr>
              <w:t xml:space="preserve">eacher </w:t>
            </w:r>
            <w:r>
              <w:rPr>
                <w:rFonts w:ascii="Arial" w:hAnsi="Arial" w:cs="Arial"/>
              </w:rPr>
              <w:t>and</w:t>
            </w:r>
            <w:r w:rsidR="00AC44BC">
              <w:rPr>
                <w:rFonts w:ascii="Arial" w:hAnsi="Arial" w:cs="Arial"/>
              </w:rPr>
              <w:t xml:space="preserve"> practitioner </w:t>
            </w:r>
            <w:r w:rsidR="008F22B9" w:rsidRPr="006023D9">
              <w:rPr>
                <w:rFonts w:ascii="Arial" w:hAnsi="Arial" w:cs="Arial"/>
              </w:rPr>
              <w:t>professionalism</w:t>
            </w:r>
          </w:p>
          <w:p w14:paraId="28C3D831" w14:textId="77777777" w:rsidR="00480F11" w:rsidRPr="006023D9" w:rsidRDefault="00480F11" w:rsidP="008F22B9">
            <w:pPr>
              <w:rPr>
                <w:rFonts w:ascii="Arial" w:hAnsi="Arial" w:cs="Arial"/>
              </w:rPr>
            </w:pPr>
          </w:p>
          <w:p w14:paraId="465BBD5A" w14:textId="4BFA9AC4" w:rsidR="008F22B9" w:rsidRDefault="00485FA7" w:rsidP="008F22B9">
            <w:pPr>
              <w:rPr>
                <w:rFonts w:ascii="Arial" w:hAnsi="Arial" w:cs="Arial"/>
              </w:rPr>
            </w:pPr>
            <w:r>
              <w:rPr>
                <w:rFonts w:ascii="Arial" w:hAnsi="Arial" w:cs="Arial"/>
              </w:rPr>
              <w:t>P</w:t>
            </w:r>
            <w:r w:rsidR="008F22B9" w:rsidRPr="006023D9">
              <w:rPr>
                <w:rFonts w:ascii="Arial" w:hAnsi="Arial" w:cs="Arial"/>
              </w:rPr>
              <w:t>arental</w:t>
            </w:r>
            <w:r w:rsidR="00AC44BC">
              <w:rPr>
                <w:rFonts w:ascii="Arial" w:hAnsi="Arial" w:cs="Arial"/>
              </w:rPr>
              <w:t>/Carer in</w:t>
            </w:r>
            <w:r w:rsidR="006830C0">
              <w:rPr>
                <w:rFonts w:ascii="Arial" w:hAnsi="Arial" w:cs="Arial"/>
              </w:rPr>
              <w:t>volvement and</w:t>
            </w:r>
            <w:r w:rsidR="008F22B9" w:rsidRPr="006023D9">
              <w:rPr>
                <w:rFonts w:ascii="Arial" w:hAnsi="Arial" w:cs="Arial"/>
              </w:rPr>
              <w:t xml:space="preserve"> engagement</w:t>
            </w:r>
          </w:p>
          <w:p w14:paraId="7FC33000" w14:textId="77777777" w:rsidR="00480F11" w:rsidRPr="006023D9" w:rsidRDefault="00480F11" w:rsidP="008F22B9">
            <w:pPr>
              <w:rPr>
                <w:rFonts w:ascii="Arial" w:hAnsi="Arial" w:cs="Arial"/>
              </w:rPr>
            </w:pPr>
          </w:p>
          <w:p w14:paraId="487C04C7" w14:textId="74744576" w:rsidR="008F22B9" w:rsidRDefault="006830C0" w:rsidP="008F22B9">
            <w:pPr>
              <w:rPr>
                <w:rFonts w:ascii="Arial" w:hAnsi="Arial" w:cs="Arial"/>
              </w:rPr>
            </w:pPr>
            <w:r w:rsidRPr="008E4DBE">
              <w:rPr>
                <w:rFonts w:ascii="Arial" w:hAnsi="Arial" w:cs="Arial"/>
                <w:highlight w:val="green"/>
              </w:rPr>
              <w:t>Curriculum and assessment</w:t>
            </w:r>
          </w:p>
          <w:p w14:paraId="3BDD4081" w14:textId="77777777" w:rsidR="00480F11" w:rsidRPr="006023D9" w:rsidRDefault="00480F11" w:rsidP="008F22B9">
            <w:pPr>
              <w:rPr>
                <w:rFonts w:ascii="Arial" w:hAnsi="Arial" w:cs="Arial"/>
              </w:rPr>
            </w:pPr>
          </w:p>
          <w:p w14:paraId="58D03363" w14:textId="1F54FF25" w:rsidR="008F22B9" w:rsidRDefault="00485FA7" w:rsidP="008F22B9">
            <w:pPr>
              <w:rPr>
                <w:rFonts w:ascii="Arial" w:hAnsi="Arial" w:cs="Arial"/>
              </w:rPr>
            </w:pPr>
            <w:r w:rsidRPr="008E4DBE">
              <w:rPr>
                <w:rFonts w:ascii="Arial" w:hAnsi="Arial" w:cs="Arial"/>
                <w:highlight w:val="green"/>
              </w:rPr>
              <w:t>S</w:t>
            </w:r>
            <w:r w:rsidR="008F22B9" w:rsidRPr="008E4DBE">
              <w:rPr>
                <w:rFonts w:ascii="Arial" w:hAnsi="Arial" w:cs="Arial"/>
                <w:highlight w:val="green"/>
              </w:rPr>
              <w:t>chool</w:t>
            </w:r>
            <w:r w:rsidR="006830C0" w:rsidRPr="008E4DBE">
              <w:rPr>
                <w:rFonts w:ascii="Arial" w:hAnsi="Arial" w:cs="Arial"/>
                <w:highlight w:val="green"/>
              </w:rPr>
              <w:t xml:space="preserve"> and ELC</w:t>
            </w:r>
            <w:r w:rsidR="008F22B9" w:rsidRPr="008E4DBE">
              <w:rPr>
                <w:rFonts w:ascii="Arial" w:hAnsi="Arial" w:cs="Arial"/>
                <w:highlight w:val="green"/>
              </w:rPr>
              <w:t xml:space="preserve"> improvement</w:t>
            </w:r>
          </w:p>
          <w:p w14:paraId="566FD7E1" w14:textId="77777777" w:rsidR="00480F11" w:rsidRPr="006023D9" w:rsidRDefault="00480F11" w:rsidP="008F22B9">
            <w:pPr>
              <w:rPr>
                <w:rFonts w:ascii="Arial" w:hAnsi="Arial" w:cs="Arial"/>
              </w:rPr>
            </w:pPr>
          </w:p>
          <w:p w14:paraId="132B4442" w14:textId="494CC6AE" w:rsidR="008F22B9" w:rsidRPr="00B242C4" w:rsidRDefault="00485FA7" w:rsidP="008F22B9">
            <w:pPr>
              <w:rPr>
                <w:rFonts w:ascii="Arial" w:hAnsi="Arial" w:cs="Arial"/>
                <w:bCs/>
                <w:sz w:val="24"/>
                <w:szCs w:val="24"/>
              </w:rPr>
            </w:pPr>
            <w:r w:rsidRPr="008E4DBE">
              <w:rPr>
                <w:rFonts w:ascii="Arial" w:hAnsi="Arial" w:cs="Arial"/>
                <w:highlight w:val="green"/>
              </w:rPr>
              <w:t>P</w:t>
            </w:r>
            <w:r w:rsidR="008F22B9" w:rsidRPr="008E4DBE">
              <w:rPr>
                <w:rFonts w:ascii="Arial" w:hAnsi="Arial" w:cs="Arial"/>
                <w:highlight w:val="green"/>
              </w:rPr>
              <w:t>erformance information</w:t>
            </w:r>
          </w:p>
          <w:p w14:paraId="5F20C2A6" w14:textId="57111638" w:rsidR="009F0A60" w:rsidRPr="00B242C4" w:rsidRDefault="009F0A60" w:rsidP="006560B8">
            <w:pPr>
              <w:rPr>
                <w:rFonts w:ascii="Arial" w:hAnsi="Arial" w:cs="Arial"/>
                <w:bCs/>
                <w:sz w:val="24"/>
                <w:szCs w:val="24"/>
              </w:rPr>
            </w:pPr>
          </w:p>
        </w:tc>
        <w:tc>
          <w:tcPr>
            <w:tcW w:w="4247" w:type="dxa"/>
            <w:tcBorders>
              <w:top w:val="single" w:sz="4" w:space="0" w:color="auto"/>
            </w:tcBorders>
          </w:tcPr>
          <w:p w14:paraId="5467813C" w14:textId="72128BD6" w:rsidR="009F0A60" w:rsidRDefault="00FA228D" w:rsidP="006560B8">
            <w:pPr>
              <w:pStyle w:val="Default"/>
              <w:rPr>
                <w:color w:val="auto"/>
              </w:rPr>
            </w:pPr>
            <w:r w:rsidRPr="0019601F">
              <w:rPr>
                <w:noProof/>
                <w:lang w:eastAsia="en-GB"/>
              </w:rPr>
              <w:drawing>
                <wp:anchor distT="0" distB="0" distL="114300" distR="114300" simplePos="0" relativeHeight="251673600" behindDoc="0" locked="0" layoutInCell="1" allowOverlap="1" wp14:anchorId="6D69F5B7" wp14:editId="679443AC">
                  <wp:simplePos x="0" y="0"/>
                  <wp:positionH relativeFrom="column">
                    <wp:posOffset>2093556</wp:posOffset>
                  </wp:positionH>
                  <wp:positionV relativeFrom="page">
                    <wp:posOffset>168275</wp:posOffset>
                  </wp:positionV>
                  <wp:extent cx="455930" cy="645795"/>
                  <wp:effectExtent l="0" t="0" r="1270" b="1905"/>
                  <wp:wrapNone/>
                  <wp:docPr id="4" name="Picture 4" descr="A picture containing text,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businesscard&#10;&#10;Description automatically generated"/>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55930" cy="645795"/>
                          </a:xfrm>
                          <a:prstGeom prst="rect">
                            <a:avLst/>
                          </a:prstGeom>
                        </pic:spPr>
                      </pic:pic>
                    </a:graphicData>
                  </a:graphic>
                </wp:anchor>
              </w:drawing>
            </w:r>
            <w:r w:rsidR="00AD596E" w:rsidRPr="0019601F">
              <w:rPr>
                <w:color w:val="auto"/>
              </w:rPr>
              <w:t>Leadership and Management</w:t>
            </w:r>
          </w:p>
          <w:p w14:paraId="50DE768F" w14:textId="77777777" w:rsidR="005A4A7D" w:rsidRDefault="005A4A7D" w:rsidP="006560B8">
            <w:pPr>
              <w:pStyle w:val="Default"/>
              <w:rPr>
                <w:color w:val="auto"/>
              </w:rPr>
            </w:pPr>
          </w:p>
          <w:p w14:paraId="511FDD01" w14:textId="77777777" w:rsidR="0019601F" w:rsidRDefault="0019601F" w:rsidP="006560B8">
            <w:pPr>
              <w:pStyle w:val="Default"/>
              <w:rPr>
                <w:color w:val="auto"/>
              </w:rPr>
            </w:pPr>
            <w:r>
              <w:rPr>
                <w:color w:val="auto"/>
              </w:rPr>
              <w:t xml:space="preserve">QI:  </w:t>
            </w:r>
            <w:r w:rsidRPr="008E4DBE">
              <w:rPr>
                <w:color w:val="auto"/>
                <w:highlight w:val="green"/>
              </w:rPr>
              <w:t>1.1</w:t>
            </w:r>
            <w:r w:rsidR="005A4A7D">
              <w:rPr>
                <w:color w:val="auto"/>
              </w:rPr>
              <w:t>, 1.2, 1.3, 1.4, 1.5</w:t>
            </w:r>
          </w:p>
          <w:p w14:paraId="7A3A1328" w14:textId="77777777" w:rsidR="005A4A7D" w:rsidRDefault="005A4A7D" w:rsidP="006560B8">
            <w:pPr>
              <w:pStyle w:val="Default"/>
              <w:rPr>
                <w:color w:val="auto"/>
              </w:rPr>
            </w:pPr>
          </w:p>
          <w:p w14:paraId="738F388D" w14:textId="77777777" w:rsidR="005A4A7D" w:rsidRDefault="00ED15B4" w:rsidP="006560B8">
            <w:pPr>
              <w:pStyle w:val="Default"/>
              <w:rPr>
                <w:color w:val="auto"/>
              </w:rPr>
            </w:pPr>
            <w:r>
              <w:rPr>
                <w:color w:val="auto"/>
              </w:rPr>
              <w:t>Learning Provision</w:t>
            </w:r>
          </w:p>
          <w:p w14:paraId="43266B1B" w14:textId="77777777" w:rsidR="00ED15B4" w:rsidRDefault="00ED15B4" w:rsidP="006560B8">
            <w:pPr>
              <w:pStyle w:val="Default"/>
              <w:rPr>
                <w:color w:val="auto"/>
              </w:rPr>
            </w:pPr>
          </w:p>
          <w:p w14:paraId="04048A16" w14:textId="41998CBD" w:rsidR="00ED15B4" w:rsidRDefault="00ED15B4" w:rsidP="006560B8">
            <w:pPr>
              <w:pStyle w:val="Default"/>
              <w:rPr>
                <w:color w:val="auto"/>
              </w:rPr>
            </w:pPr>
            <w:r>
              <w:rPr>
                <w:color w:val="auto"/>
              </w:rPr>
              <w:t xml:space="preserve">QI: </w:t>
            </w:r>
            <w:r w:rsidR="004F44EF">
              <w:rPr>
                <w:color w:val="auto"/>
              </w:rPr>
              <w:t xml:space="preserve"> </w:t>
            </w:r>
            <w:r>
              <w:rPr>
                <w:color w:val="auto"/>
              </w:rPr>
              <w:t xml:space="preserve">2.1, 2.2, </w:t>
            </w:r>
            <w:r w:rsidRPr="008E4DBE">
              <w:rPr>
                <w:color w:val="auto"/>
                <w:highlight w:val="green"/>
              </w:rPr>
              <w:t>2.3</w:t>
            </w:r>
            <w:r>
              <w:rPr>
                <w:color w:val="auto"/>
              </w:rPr>
              <w:t>, 2.4, 2.5, 2.6, 2.7</w:t>
            </w:r>
          </w:p>
          <w:p w14:paraId="46A550FE" w14:textId="42514ED2" w:rsidR="00ED15B4" w:rsidRDefault="00ED15B4" w:rsidP="006560B8">
            <w:pPr>
              <w:pStyle w:val="Default"/>
              <w:rPr>
                <w:color w:val="auto"/>
              </w:rPr>
            </w:pPr>
          </w:p>
          <w:p w14:paraId="457862E2" w14:textId="243FD8FD" w:rsidR="00ED15B4" w:rsidRDefault="00E76717" w:rsidP="006560B8">
            <w:pPr>
              <w:pStyle w:val="Default"/>
              <w:rPr>
                <w:color w:val="auto"/>
              </w:rPr>
            </w:pPr>
            <w:r>
              <w:rPr>
                <w:color w:val="auto"/>
              </w:rPr>
              <w:t>Successes and Achievements</w:t>
            </w:r>
          </w:p>
          <w:p w14:paraId="732FA7DC" w14:textId="444999BE" w:rsidR="00E76717" w:rsidRDefault="00524BA9" w:rsidP="006560B8">
            <w:pPr>
              <w:pStyle w:val="Default"/>
              <w:rPr>
                <w:color w:val="auto"/>
              </w:rPr>
            </w:pPr>
            <w:r w:rsidRPr="0019601F">
              <w:rPr>
                <w:noProof/>
                <w:lang w:eastAsia="en-GB"/>
              </w:rPr>
              <w:drawing>
                <wp:anchor distT="0" distB="0" distL="114300" distR="114300" simplePos="0" relativeHeight="251675648" behindDoc="0" locked="0" layoutInCell="1" allowOverlap="1" wp14:anchorId="7A690191" wp14:editId="569BE47D">
                  <wp:simplePos x="0" y="0"/>
                  <wp:positionH relativeFrom="column">
                    <wp:posOffset>2007460</wp:posOffset>
                  </wp:positionH>
                  <wp:positionV relativeFrom="page">
                    <wp:posOffset>1743710</wp:posOffset>
                  </wp:positionV>
                  <wp:extent cx="544195" cy="438150"/>
                  <wp:effectExtent l="0" t="0" r="8255" b="0"/>
                  <wp:wrapNone/>
                  <wp:docPr id="16" name="Picture 1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omputer&#10;&#10;Description automatically generated with medium confidence"/>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44195" cy="438150"/>
                          </a:xfrm>
                          <a:prstGeom prst="rect">
                            <a:avLst/>
                          </a:prstGeom>
                        </pic:spPr>
                      </pic:pic>
                    </a:graphicData>
                  </a:graphic>
                  <wp14:sizeRelH relativeFrom="margin">
                    <wp14:pctWidth>0</wp14:pctWidth>
                  </wp14:sizeRelH>
                  <wp14:sizeRelV relativeFrom="margin">
                    <wp14:pctHeight>0</wp14:pctHeight>
                  </wp14:sizeRelV>
                </wp:anchor>
              </w:drawing>
            </w:r>
          </w:p>
          <w:p w14:paraId="025B68B4" w14:textId="0E2F3E90" w:rsidR="00E76717" w:rsidRPr="0019601F" w:rsidRDefault="00E76717" w:rsidP="006560B8">
            <w:pPr>
              <w:pStyle w:val="Default"/>
              <w:rPr>
                <w:color w:val="auto"/>
              </w:rPr>
            </w:pPr>
            <w:r>
              <w:rPr>
                <w:color w:val="auto"/>
              </w:rPr>
              <w:t xml:space="preserve">QI: </w:t>
            </w:r>
            <w:r w:rsidR="004F44EF">
              <w:rPr>
                <w:color w:val="auto"/>
              </w:rPr>
              <w:t xml:space="preserve"> </w:t>
            </w:r>
            <w:r>
              <w:rPr>
                <w:color w:val="auto"/>
              </w:rPr>
              <w:t xml:space="preserve">3.1, </w:t>
            </w:r>
            <w:r w:rsidRPr="008E4DBE">
              <w:rPr>
                <w:color w:val="auto"/>
                <w:highlight w:val="green"/>
              </w:rPr>
              <w:t>3.2</w:t>
            </w:r>
            <w:r>
              <w:rPr>
                <w:color w:val="auto"/>
              </w:rPr>
              <w:t>, 3.3</w:t>
            </w:r>
          </w:p>
        </w:tc>
        <w:tc>
          <w:tcPr>
            <w:tcW w:w="4247" w:type="dxa"/>
            <w:tcBorders>
              <w:top w:val="single" w:sz="4" w:space="0" w:color="auto"/>
            </w:tcBorders>
          </w:tcPr>
          <w:p w14:paraId="7707E4E2" w14:textId="77777777" w:rsidR="00001DE6" w:rsidRDefault="009F0A60" w:rsidP="00001DE6">
            <w:pPr>
              <w:rPr>
                <w:rFonts w:ascii="Arial" w:hAnsi="Arial" w:cs="Arial"/>
              </w:rPr>
            </w:pPr>
            <w:r w:rsidRPr="00B242C4">
              <w:rPr>
                <w:rFonts w:ascii="Arial" w:hAnsi="Arial" w:cs="Arial"/>
                <w:noProof/>
                <w:color w:val="FF0000"/>
                <w:sz w:val="24"/>
                <w:szCs w:val="24"/>
                <w:lang w:eastAsia="en-GB"/>
              </w:rPr>
              <w:drawing>
                <wp:anchor distT="0" distB="0" distL="114300" distR="114300" simplePos="0" relativeHeight="251671552" behindDoc="0" locked="0" layoutInCell="1" allowOverlap="1" wp14:anchorId="3681E892" wp14:editId="5CEE2550">
                  <wp:simplePos x="0" y="0"/>
                  <wp:positionH relativeFrom="column">
                    <wp:posOffset>1328420</wp:posOffset>
                  </wp:positionH>
                  <wp:positionV relativeFrom="page">
                    <wp:posOffset>49530</wp:posOffset>
                  </wp:positionV>
                  <wp:extent cx="990600" cy="990600"/>
                  <wp:effectExtent l="0" t="0" r="0" b="0"/>
                  <wp:wrapThrough wrapText="bothSides">
                    <wp:wrapPolygon edited="0">
                      <wp:start x="0" y="0"/>
                      <wp:lineTo x="0" y="21185"/>
                      <wp:lineTo x="21185" y="21185"/>
                      <wp:lineTo x="21185" y="0"/>
                      <wp:lineTo x="0" y="0"/>
                    </wp:wrapPolygon>
                  </wp:wrapThrough>
                  <wp:docPr id="8" name="Picture 8" descr="A blue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ue and white logo&#10;&#10;Description automatically generated with low confidence"/>
                          <pic:cNvPicPr/>
                        </pic:nvPicPr>
                        <pic:blipFill>
                          <a:blip r:embed="rId46">
                            <a:extLst>
                              <a:ext uri="{28A0092B-C50C-407E-A947-70E740481C1C}">
                                <a14:useLocalDpi xmlns:a14="http://schemas.microsoft.com/office/drawing/2010/main" val="0"/>
                              </a:ext>
                            </a:extLst>
                          </a:blip>
                          <a:stretch>
                            <a:fillRect/>
                          </a:stretch>
                        </pic:blipFill>
                        <pic:spPr>
                          <a:xfrm>
                            <a:off x="0" y="0"/>
                            <a:ext cx="990600" cy="990600"/>
                          </a:xfrm>
                          <a:prstGeom prst="rect">
                            <a:avLst/>
                          </a:prstGeom>
                        </pic:spPr>
                      </pic:pic>
                    </a:graphicData>
                  </a:graphic>
                  <wp14:sizeRelH relativeFrom="margin">
                    <wp14:pctWidth>0</wp14:pctWidth>
                  </wp14:sizeRelH>
                  <wp14:sizeRelV relativeFrom="margin">
                    <wp14:pctHeight>0</wp14:pctHeight>
                  </wp14:sizeRelV>
                </wp:anchor>
              </w:drawing>
            </w:r>
            <w:r w:rsidR="00001DE6" w:rsidRPr="00BA1191">
              <w:rPr>
                <w:rFonts w:ascii="Arial" w:hAnsi="Arial" w:cs="Arial"/>
              </w:rPr>
              <w:t xml:space="preserve"> </w:t>
            </w:r>
          </w:p>
          <w:p w14:paraId="069B3D1D" w14:textId="218C0339" w:rsidR="00001DE6" w:rsidRPr="004F72A4" w:rsidRDefault="004C7646" w:rsidP="00001DE6">
            <w:pPr>
              <w:rPr>
                <w:rFonts w:ascii="Arial" w:hAnsi="Arial" w:cs="Arial"/>
                <w:sz w:val="24"/>
                <w:szCs w:val="24"/>
              </w:rPr>
            </w:pPr>
            <w:r>
              <w:rPr>
                <w:rFonts w:ascii="Arial" w:hAnsi="Arial" w:cs="Arial"/>
                <w:sz w:val="24"/>
                <w:szCs w:val="24"/>
              </w:rPr>
              <w:t>Curriculum</w:t>
            </w:r>
          </w:p>
          <w:p w14:paraId="5215490D" w14:textId="77777777" w:rsidR="00001DE6" w:rsidRPr="004F72A4" w:rsidRDefault="00001DE6" w:rsidP="00001DE6">
            <w:pPr>
              <w:rPr>
                <w:rFonts w:ascii="Arial" w:hAnsi="Arial" w:cs="Arial"/>
                <w:sz w:val="24"/>
                <w:szCs w:val="24"/>
              </w:rPr>
            </w:pPr>
          </w:p>
          <w:p w14:paraId="0C843B9C" w14:textId="2F52E66C" w:rsidR="00001DE6" w:rsidRPr="004F72A4" w:rsidRDefault="004C7646" w:rsidP="00001DE6">
            <w:pPr>
              <w:rPr>
                <w:rFonts w:ascii="Arial" w:hAnsi="Arial" w:cs="Arial"/>
                <w:sz w:val="24"/>
                <w:szCs w:val="24"/>
              </w:rPr>
            </w:pPr>
            <w:r w:rsidRPr="008E4DBE">
              <w:rPr>
                <w:rFonts w:ascii="Arial" w:hAnsi="Arial" w:cs="Arial"/>
                <w:sz w:val="24"/>
                <w:szCs w:val="24"/>
                <w:highlight w:val="green"/>
              </w:rPr>
              <w:t>Learning and Teaching</w:t>
            </w:r>
          </w:p>
          <w:p w14:paraId="43BBE398" w14:textId="77777777" w:rsidR="00001DE6" w:rsidRPr="004F72A4" w:rsidRDefault="00001DE6" w:rsidP="00001DE6">
            <w:pPr>
              <w:rPr>
                <w:rFonts w:ascii="Arial" w:hAnsi="Arial" w:cs="Arial"/>
                <w:sz w:val="24"/>
                <w:szCs w:val="24"/>
              </w:rPr>
            </w:pPr>
          </w:p>
          <w:p w14:paraId="47EF7A61" w14:textId="21CB40BE" w:rsidR="00001DE6" w:rsidRDefault="00DD09C7" w:rsidP="00001DE6">
            <w:pPr>
              <w:rPr>
                <w:rFonts w:ascii="Arial" w:hAnsi="Arial" w:cs="Arial"/>
                <w:sz w:val="24"/>
                <w:szCs w:val="24"/>
              </w:rPr>
            </w:pPr>
            <w:r>
              <w:rPr>
                <w:rFonts w:ascii="Arial" w:hAnsi="Arial" w:cs="Arial"/>
                <w:sz w:val="24"/>
                <w:szCs w:val="24"/>
              </w:rPr>
              <w:t>Inclusion</w:t>
            </w:r>
            <w:r w:rsidR="00867CFF">
              <w:rPr>
                <w:rFonts w:ascii="Arial" w:hAnsi="Arial" w:cs="Arial"/>
                <w:sz w:val="24"/>
                <w:szCs w:val="24"/>
              </w:rPr>
              <w:t xml:space="preserve"> and Equality</w:t>
            </w:r>
          </w:p>
          <w:p w14:paraId="1D0E2099" w14:textId="77777777" w:rsidR="00DD09C7" w:rsidRDefault="00DD09C7" w:rsidP="00001DE6">
            <w:pPr>
              <w:rPr>
                <w:rFonts w:ascii="Arial" w:hAnsi="Arial" w:cs="Arial"/>
                <w:sz w:val="24"/>
                <w:szCs w:val="24"/>
              </w:rPr>
            </w:pPr>
          </w:p>
          <w:p w14:paraId="5ECBAC0D" w14:textId="21B9F4E5" w:rsidR="00DD09C7" w:rsidRPr="004F72A4" w:rsidRDefault="00DD09C7" w:rsidP="00001DE6">
            <w:pPr>
              <w:rPr>
                <w:rFonts w:ascii="Arial" w:hAnsi="Arial" w:cs="Arial"/>
                <w:sz w:val="24"/>
                <w:szCs w:val="24"/>
              </w:rPr>
            </w:pPr>
            <w:r w:rsidRPr="008E4DBE">
              <w:rPr>
                <w:rFonts w:ascii="Arial" w:hAnsi="Arial" w:cs="Arial"/>
                <w:sz w:val="24"/>
                <w:szCs w:val="24"/>
                <w:highlight w:val="green"/>
              </w:rPr>
              <w:t>Assessment</w:t>
            </w:r>
          </w:p>
          <w:p w14:paraId="07CC7326" w14:textId="4936C99B" w:rsidR="00001DE6" w:rsidRPr="00B242C4" w:rsidRDefault="00001DE6" w:rsidP="00001DE6">
            <w:pPr>
              <w:rPr>
                <w:rFonts w:ascii="Arial" w:hAnsi="Arial" w:cs="Arial"/>
                <w:b/>
                <w:sz w:val="24"/>
                <w:szCs w:val="24"/>
              </w:rPr>
            </w:pPr>
          </w:p>
          <w:p w14:paraId="06F2C8B1" w14:textId="35BF274F" w:rsidR="009F0A60" w:rsidRPr="00B242C4" w:rsidRDefault="009F0A60" w:rsidP="006560B8">
            <w:pPr>
              <w:rPr>
                <w:rFonts w:ascii="Arial" w:hAnsi="Arial" w:cs="Arial"/>
                <w:b/>
                <w:sz w:val="24"/>
                <w:szCs w:val="24"/>
              </w:rPr>
            </w:pPr>
          </w:p>
        </w:tc>
      </w:tr>
      <w:tr w:rsidR="009F0A60" w:rsidRPr="00E10D50" w14:paraId="01EB6833" w14:textId="77777777" w:rsidTr="00480F11">
        <w:trPr>
          <w:trHeight w:val="679"/>
        </w:trPr>
        <w:tc>
          <w:tcPr>
            <w:tcW w:w="15027" w:type="dxa"/>
            <w:gridSpan w:val="4"/>
          </w:tcPr>
          <w:p w14:paraId="2F7DAF45" w14:textId="77777777" w:rsidR="009F0A60" w:rsidRDefault="009F0A60" w:rsidP="006560B8">
            <w:pPr>
              <w:rPr>
                <w:rFonts w:ascii="Arial" w:hAnsi="Arial" w:cs="Arial"/>
                <w:b/>
                <w:bCs/>
                <w:sz w:val="24"/>
                <w:szCs w:val="24"/>
              </w:rPr>
            </w:pPr>
            <w:r w:rsidRPr="00B242C4">
              <w:rPr>
                <w:rFonts w:ascii="Arial" w:hAnsi="Arial" w:cs="Arial"/>
                <w:b/>
                <w:bCs/>
                <w:sz w:val="24"/>
                <w:szCs w:val="24"/>
              </w:rPr>
              <w:t>What informs this priority?</w:t>
            </w:r>
          </w:p>
          <w:p w14:paraId="1A4AD85C" w14:textId="445AFB57" w:rsidR="00BC59DF" w:rsidRPr="00BC59DF" w:rsidRDefault="00BC59DF" w:rsidP="006560B8">
            <w:pPr>
              <w:rPr>
                <w:rFonts w:ascii="Arial" w:hAnsi="Arial" w:cs="Arial"/>
                <w:b/>
                <w:bCs/>
              </w:rPr>
            </w:pPr>
          </w:p>
          <w:p w14:paraId="3E10A0AC" w14:textId="6DEB68D1" w:rsidR="00A450A6" w:rsidRPr="00BC59DF" w:rsidRDefault="00A450A6" w:rsidP="006560B8">
            <w:pPr>
              <w:rPr>
                <w:rFonts w:ascii="Arial" w:hAnsi="Arial" w:cs="Arial"/>
                <w:bCs/>
              </w:rPr>
            </w:pPr>
            <w:r w:rsidRPr="00BC59DF">
              <w:rPr>
                <w:rFonts w:ascii="Arial" w:hAnsi="Arial" w:cs="Arial"/>
                <w:bCs/>
              </w:rPr>
              <w:t>Next steps from last year’s school improvement plan</w:t>
            </w:r>
          </w:p>
          <w:p w14:paraId="7B20FEC7" w14:textId="2B00DB90" w:rsidR="00A450A6" w:rsidRPr="00BC59DF" w:rsidRDefault="00A450A6" w:rsidP="006560B8">
            <w:pPr>
              <w:rPr>
                <w:rFonts w:ascii="Arial" w:hAnsi="Arial" w:cs="Arial"/>
                <w:bCs/>
              </w:rPr>
            </w:pPr>
            <w:r w:rsidRPr="00BC59DF">
              <w:rPr>
                <w:rFonts w:ascii="Arial" w:hAnsi="Arial" w:cs="Arial"/>
                <w:bCs/>
              </w:rPr>
              <w:t xml:space="preserve">Introduction of </w:t>
            </w:r>
            <w:r w:rsidRPr="00BC59DF">
              <w:rPr>
                <w:rFonts w:ascii="Arial" w:hAnsi="Arial" w:cs="Arial"/>
                <w:bCs/>
                <w:i/>
              </w:rPr>
              <w:t>Progress</w:t>
            </w:r>
          </w:p>
          <w:p w14:paraId="1A4FDB3F" w14:textId="627EF521" w:rsidR="008E4DBE" w:rsidRPr="00BC59DF" w:rsidRDefault="00DB5570" w:rsidP="006560B8">
            <w:pPr>
              <w:rPr>
                <w:rFonts w:ascii="Arial" w:hAnsi="Arial" w:cs="Arial"/>
              </w:rPr>
            </w:pPr>
            <w:hyperlink r:id="rId47" w:history="1">
              <w:r w:rsidR="00915445" w:rsidRPr="00BC59DF">
                <w:rPr>
                  <w:rStyle w:val="Hyperlink"/>
                  <w:rFonts w:ascii="Arial" w:hAnsi="Arial" w:cs="Arial"/>
                </w:rPr>
                <w:t>How good is our school? (4th edition) (education.gov.scot)</w:t>
              </w:r>
            </w:hyperlink>
          </w:p>
          <w:p w14:paraId="6C651960" w14:textId="69AFBAB1" w:rsidR="00915445" w:rsidRPr="00BC59DF" w:rsidRDefault="00DB5570" w:rsidP="006560B8">
            <w:pPr>
              <w:rPr>
                <w:rFonts w:ascii="Arial" w:hAnsi="Arial" w:cs="Arial"/>
              </w:rPr>
            </w:pPr>
            <w:hyperlink r:id="rId48" w:history="1">
              <w:r w:rsidR="00915445" w:rsidRPr="00BC59DF">
                <w:rPr>
                  <w:rStyle w:val="Hyperlink"/>
                  <w:rFonts w:ascii="Arial" w:hAnsi="Arial" w:cs="Arial"/>
                </w:rPr>
                <w:t>Data Impact Toolkit (education.gov.scot)</w:t>
              </w:r>
            </w:hyperlink>
          </w:p>
          <w:p w14:paraId="5B72A74D" w14:textId="6438372B" w:rsidR="00915445" w:rsidRPr="00BC59DF" w:rsidRDefault="00DB5570" w:rsidP="006560B8">
            <w:pPr>
              <w:rPr>
                <w:rFonts w:ascii="Arial" w:hAnsi="Arial" w:cs="Arial"/>
              </w:rPr>
            </w:pPr>
            <w:hyperlink r:id="rId49" w:history="1">
              <w:r w:rsidR="00915445" w:rsidRPr="00BC59DF">
                <w:rPr>
                  <w:rStyle w:val="Hyperlink"/>
                  <w:rFonts w:ascii="Arial" w:hAnsi="Arial" w:cs="Arial"/>
                </w:rPr>
                <w:t>Effective use of data literature review | Effective use of data | Resources | Education Scotland</w:t>
              </w:r>
            </w:hyperlink>
          </w:p>
          <w:p w14:paraId="2FAEDDC7" w14:textId="53D171E0" w:rsidR="00915445" w:rsidRPr="00BC59DF" w:rsidRDefault="00DB5570" w:rsidP="006560B8">
            <w:pPr>
              <w:rPr>
                <w:rFonts w:ascii="Arial" w:hAnsi="Arial" w:cs="Arial"/>
              </w:rPr>
            </w:pPr>
            <w:hyperlink r:id="rId50" w:history="1">
              <w:r w:rsidR="00915445" w:rsidRPr="00BC59DF">
                <w:rPr>
                  <w:rStyle w:val="Hyperlink"/>
                  <w:rFonts w:ascii="Arial" w:hAnsi="Arial" w:cs="Arial"/>
                </w:rPr>
                <w:t>Effective use of data | Resources | Education Scotland</w:t>
              </w:r>
            </w:hyperlink>
          </w:p>
          <w:p w14:paraId="5AC7F1C2" w14:textId="77777777" w:rsidR="00012B56" w:rsidRPr="00BC59DF" w:rsidRDefault="00DB5570" w:rsidP="006560B8">
            <w:pPr>
              <w:rPr>
                <w:rFonts w:ascii="Arial" w:hAnsi="Arial" w:cs="Arial"/>
              </w:rPr>
            </w:pPr>
            <w:hyperlink r:id="rId51" w:history="1">
              <w:r w:rsidR="00012B56" w:rsidRPr="00BC59DF">
                <w:rPr>
                  <w:rStyle w:val="Hyperlink"/>
                  <w:rFonts w:ascii="Arial" w:hAnsi="Arial" w:cs="Arial"/>
                </w:rPr>
                <w:t>Pupil attainment: closing the gap - Schools - gov.scot (www.gov.scot)</w:t>
              </w:r>
            </w:hyperlink>
          </w:p>
          <w:p w14:paraId="2460358F" w14:textId="66580BC2" w:rsidR="00066D2E" w:rsidRPr="00BC59DF" w:rsidRDefault="00DB5570" w:rsidP="006560B8">
            <w:pPr>
              <w:rPr>
                <w:rFonts w:ascii="Arial" w:hAnsi="Arial" w:cs="Arial"/>
              </w:rPr>
            </w:pPr>
            <w:hyperlink r:id="rId52" w:history="1">
              <w:r w:rsidR="00066D2E" w:rsidRPr="00BC59DF">
                <w:rPr>
                  <w:rStyle w:val="Hyperlink"/>
                  <w:rFonts w:ascii="Arial" w:hAnsi="Arial" w:cs="Arial"/>
                </w:rPr>
                <w:t>How good is our school? (4th edition) (education.gov.scot)</w:t>
              </w:r>
            </w:hyperlink>
          </w:p>
          <w:p w14:paraId="35DF9626" w14:textId="31BDA696" w:rsidR="00066D2E" w:rsidRPr="00BC59DF" w:rsidRDefault="00DB5570" w:rsidP="006560B8">
            <w:pPr>
              <w:rPr>
                <w:rFonts w:ascii="Arial" w:hAnsi="Arial" w:cs="Arial"/>
                <w:b/>
                <w:bCs/>
              </w:rPr>
            </w:pPr>
            <w:hyperlink r:id="rId53" w:history="1">
              <w:r w:rsidR="00066D2E" w:rsidRPr="00BC59DF">
                <w:rPr>
                  <w:rStyle w:val="Hyperlink"/>
                  <w:rFonts w:ascii="Arial" w:hAnsi="Arial" w:cs="Arial"/>
                </w:rPr>
                <w:t>The Standard for Full Registration (gtcs.org.uk)</w:t>
              </w:r>
            </w:hyperlink>
          </w:p>
          <w:p w14:paraId="694E360E" w14:textId="77777777" w:rsidR="008E4DBE" w:rsidRDefault="008E4DBE" w:rsidP="006560B8">
            <w:pPr>
              <w:rPr>
                <w:rFonts w:ascii="Arial" w:hAnsi="Arial" w:cs="Arial"/>
                <w:noProof/>
                <w:color w:val="FF0000"/>
                <w:sz w:val="24"/>
                <w:szCs w:val="24"/>
                <w:lang w:eastAsia="en-GB"/>
              </w:rPr>
            </w:pPr>
          </w:p>
          <w:p w14:paraId="3438CBB3" w14:textId="7169221A" w:rsidR="00BC59DF" w:rsidRPr="00B242C4" w:rsidRDefault="00BC59DF" w:rsidP="006560B8">
            <w:pPr>
              <w:rPr>
                <w:rFonts w:ascii="Arial" w:hAnsi="Arial" w:cs="Arial"/>
                <w:noProof/>
                <w:color w:val="FF0000"/>
                <w:sz w:val="24"/>
                <w:szCs w:val="24"/>
                <w:lang w:eastAsia="en-GB"/>
              </w:rPr>
            </w:pPr>
          </w:p>
        </w:tc>
      </w:tr>
      <w:tr w:rsidR="009F0A60" w:rsidRPr="00E10D50" w14:paraId="209BD370" w14:textId="77777777" w:rsidTr="00D458A4">
        <w:trPr>
          <w:trHeight w:val="1682"/>
        </w:trPr>
        <w:tc>
          <w:tcPr>
            <w:tcW w:w="2287" w:type="dxa"/>
          </w:tcPr>
          <w:p w14:paraId="28D8FF05" w14:textId="77777777" w:rsidR="009F0A60" w:rsidRPr="005941A6" w:rsidRDefault="009F0A60" w:rsidP="00713392">
            <w:pPr>
              <w:rPr>
                <w:rFonts w:ascii="Arial" w:hAnsi="Arial" w:cs="Arial"/>
                <w:b/>
                <w:bCs/>
                <w:sz w:val="24"/>
                <w:szCs w:val="24"/>
              </w:rPr>
            </w:pPr>
            <w:r w:rsidRPr="005941A6">
              <w:rPr>
                <w:rFonts w:ascii="Arial" w:hAnsi="Arial" w:cs="Arial"/>
                <w:b/>
                <w:bCs/>
                <w:sz w:val="24"/>
                <w:szCs w:val="24"/>
              </w:rPr>
              <w:t>What do you aim to achieve?</w:t>
            </w:r>
          </w:p>
          <w:p w14:paraId="77DDB3D3" w14:textId="77777777" w:rsidR="00446859" w:rsidRPr="005941A6" w:rsidRDefault="00446859" w:rsidP="00713392">
            <w:pPr>
              <w:rPr>
                <w:rFonts w:ascii="Arial" w:hAnsi="Arial" w:cs="Arial"/>
                <w:b/>
                <w:bCs/>
                <w:sz w:val="24"/>
                <w:szCs w:val="24"/>
              </w:rPr>
            </w:pPr>
          </w:p>
          <w:p w14:paraId="2BC55486" w14:textId="77777777" w:rsidR="0075644C" w:rsidRDefault="0075644C" w:rsidP="00713392">
            <w:pPr>
              <w:rPr>
                <w:rFonts w:ascii="Arial" w:hAnsi="Arial" w:cs="Arial"/>
                <w:bCs/>
              </w:rPr>
            </w:pPr>
          </w:p>
          <w:p w14:paraId="11053983" w14:textId="77777777" w:rsidR="0075644C" w:rsidRDefault="0075644C" w:rsidP="00713392">
            <w:pPr>
              <w:rPr>
                <w:rFonts w:ascii="Arial" w:hAnsi="Arial" w:cs="Arial"/>
                <w:bCs/>
              </w:rPr>
            </w:pPr>
          </w:p>
          <w:p w14:paraId="00E8C7DF" w14:textId="77777777" w:rsidR="0075644C" w:rsidRDefault="0075644C" w:rsidP="00713392">
            <w:pPr>
              <w:rPr>
                <w:rFonts w:ascii="Arial" w:hAnsi="Arial" w:cs="Arial"/>
                <w:bCs/>
              </w:rPr>
            </w:pPr>
          </w:p>
          <w:p w14:paraId="3AA0C463" w14:textId="107C056C" w:rsidR="00446859" w:rsidRPr="003E63A2" w:rsidRDefault="00446859" w:rsidP="00713392">
            <w:pPr>
              <w:rPr>
                <w:rFonts w:ascii="Arial" w:hAnsi="Arial" w:cs="Arial"/>
                <w:bCs/>
                <w:sz w:val="20"/>
              </w:rPr>
            </w:pPr>
            <w:r w:rsidRPr="003E63A2">
              <w:rPr>
                <w:rFonts w:ascii="Arial" w:hAnsi="Arial" w:cs="Arial"/>
                <w:bCs/>
                <w:sz w:val="20"/>
              </w:rPr>
              <w:t>Raising attainment through effective use of data</w:t>
            </w:r>
          </w:p>
          <w:p w14:paraId="0150D37C" w14:textId="77777777" w:rsidR="00446859" w:rsidRPr="003E63A2" w:rsidRDefault="00446859" w:rsidP="00713392">
            <w:pPr>
              <w:rPr>
                <w:rFonts w:ascii="Arial" w:hAnsi="Arial" w:cs="Arial"/>
                <w:bCs/>
                <w:sz w:val="20"/>
              </w:rPr>
            </w:pPr>
          </w:p>
          <w:p w14:paraId="06525647" w14:textId="65449ADE" w:rsidR="00446859" w:rsidRPr="003E63A2" w:rsidRDefault="005941A6" w:rsidP="00713392">
            <w:pPr>
              <w:rPr>
                <w:rFonts w:ascii="Arial" w:hAnsi="Arial" w:cs="Arial"/>
                <w:bCs/>
                <w:sz w:val="20"/>
              </w:rPr>
            </w:pPr>
            <w:r w:rsidRPr="003E63A2">
              <w:rPr>
                <w:rFonts w:ascii="Arial" w:hAnsi="Arial" w:cs="Arial"/>
                <w:bCs/>
                <w:sz w:val="20"/>
              </w:rPr>
              <w:t xml:space="preserve">Falkirk Council </w:t>
            </w:r>
            <w:r w:rsidR="00446859" w:rsidRPr="003E63A2">
              <w:rPr>
                <w:rFonts w:ascii="Arial" w:hAnsi="Arial" w:cs="Arial"/>
                <w:bCs/>
                <w:sz w:val="20"/>
              </w:rPr>
              <w:t xml:space="preserve">Stretch </w:t>
            </w:r>
            <w:r w:rsidRPr="003E63A2">
              <w:rPr>
                <w:rFonts w:ascii="Arial" w:hAnsi="Arial" w:cs="Arial"/>
                <w:bCs/>
                <w:sz w:val="20"/>
              </w:rPr>
              <w:t>A</w:t>
            </w:r>
            <w:r w:rsidR="00446859" w:rsidRPr="003E63A2">
              <w:rPr>
                <w:rFonts w:ascii="Arial" w:hAnsi="Arial" w:cs="Arial"/>
                <w:bCs/>
                <w:sz w:val="20"/>
              </w:rPr>
              <w:t xml:space="preserve">ims being </w:t>
            </w:r>
            <w:r w:rsidRPr="003E63A2">
              <w:rPr>
                <w:rFonts w:ascii="Arial" w:hAnsi="Arial" w:cs="Arial"/>
                <w:bCs/>
                <w:sz w:val="20"/>
              </w:rPr>
              <w:t>achieved</w:t>
            </w:r>
          </w:p>
          <w:p w14:paraId="0B038BAD" w14:textId="77777777" w:rsidR="00677ECC" w:rsidRPr="003E63A2" w:rsidRDefault="00677ECC" w:rsidP="00713392">
            <w:pPr>
              <w:rPr>
                <w:rFonts w:ascii="Arial" w:hAnsi="Arial" w:cs="Arial"/>
                <w:b/>
                <w:bCs/>
                <w:color w:val="4472C4" w:themeColor="accent1"/>
                <w:sz w:val="20"/>
              </w:rPr>
            </w:pPr>
          </w:p>
          <w:p w14:paraId="7E3D5F43" w14:textId="77777777" w:rsidR="005941A6" w:rsidRPr="003E63A2" w:rsidRDefault="005941A6" w:rsidP="005941A6">
            <w:pPr>
              <w:rPr>
                <w:rFonts w:ascii="Arial" w:hAnsi="Arial" w:cs="Arial"/>
                <w:sz w:val="20"/>
              </w:rPr>
            </w:pPr>
            <w:r w:rsidRPr="003E63A2">
              <w:rPr>
                <w:rFonts w:ascii="Arial" w:hAnsi="Arial" w:cs="Arial"/>
                <w:sz w:val="20"/>
              </w:rPr>
              <w:t>G</w:t>
            </w:r>
            <w:r w:rsidR="00677ECC" w:rsidRPr="003E63A2">
              <w:rPr>
                <w:rFonts w:ascii="Arial" w:hAnsi="Arial" w:cs="Arial"/>
                <w:sz w:val="20"/>
              </w:rPr>
              <w:t>ather a range of data and information to monitor and track progress for all learners</w:t>
            </w:r>
          </w:p>
          <w:p w14:paraId="2A26F813" w14:textId="77777777" w:rsidR="005941A6" w:rsidRPr="003E63A2" w:rsidRDefault="005941A6" w:rsidP="005941A6">
            <w:pPr>
              <w:rPr>
                <w:rFonts w:ascii="Arial" w:hAnsi="Arial" w:cs="Arial"/>
                <w:sz w:val="20"/>
              </w:rPr>
            </w:pPr>
          </w:p>
          <w:p w14:paraId="6D059CA1" w14:textId="77777777" w:rsidR="005941A6" w:rsidRPr="003E63A2" w:rsidRDefault="005941A6" w:rsidP="005941A6">
            <w:pPr>
              <w:rPr>
                <w:rFonts w:ascii="Arial" w:hAnsi="Arial" w:cs="Arial"/>
                <w:sz w:val="20"/>
              </w:rPr>
            </w:pPr>
            <w:r w:rsidRPr="003E63A2">
              <w:rPr>
                <w:rFonts w:ascii="Arial" w:hAnsi="Arial" w:cs="Arial"/>
                <w:sz w:val="20"/>
              </w:rPr>
              <w:t>R</w:t>
            </w:r>
            <w:r w:rsidR="00677ECC" w:rsidRPr="003E63A2">
              <w:rPr>
                <w:rFonts w:ascii="Arial" w:hAnsi="Arial" w:cs="Arial"/>
                <w:sz w:val="20"/>
              </w:rPr>
              <w:t>egularly interrogate data</w:t>
            </w:r>
          </w:p>
          <w:p w14:paraId="17EF8267" w14:textId="77777777" w:rsidR="005941A6" w:rsidRPr="003E63A2" w:rsidRDefault="005941A6" w:rsidP="005941A6">
            <w:pPr>
              <w:rPr>
                <w:rFonts w:ascii="Arial" w:hAnsi="Arial" w:cs="Arial"/>
                <w:sz w:val="20"/>
              </w:rPr>
            </w:pPr>
          </w:p>
          <w:p w14:paraId="4E1D741B" w14:textId="77777777" w:rsidR="005941A6" w:rsidRPr="003E63A2" w:rsidRDefault="005941A6" w:rsidP="005941A6">
            <w:pPr>
              <w:rPr>
                <w:rFonts w:ascii="Arial" w:hAnsi="Arial" w:cs="Arial"/>
                <w:sz w:val="20"/>
              </w:rPr>
            </w:pPr>
            <w:r w:rsidRPr="003E63A2">
              <w:rPr>
                <w:rFonts w:ascii="Arial" w:hAnsi="Arial" w:cs="Arial"/>
                <w:sz w:val="20"/>
              </w:rPr>
              <w:t>M</w:t>
            </w:r>
            <w:r w:rsidR="00677ECC" w:rsidRPr="003E63A2">
              <w:rPr>
                <w:rFonts w:ascii="Arial" w:hAnsi="Arial" w:cs="Arial"/>
                <w:sz w:val="20"/>
              </w:rPr>
              <w:t>ake effective use of current available data on levels of child poverty and apply this to ensure equity</w:t>
            </w:r>
          </w:p>
          <w:p w14:paraId="12C2EEB4" w14:textId="77777777" w:rsidR="005941A6" w:rsidRPr="003E63A2" w:rsidRDefault="005941A6" w:rsidP="005941A6">
            <w:pPr>
              <w:rPr>
                <w:rFonts w:ascii="Arial" w:hAnsi="Arial" w:cs="Arial"/>
                <w:sz w:val="20"/>
              </w:rPr>
            </w:pPr>
          </w:p>
          <w:p w14:paraId="23CEBF28" w14:textId="77777777" w:rsidR="005941A6" w:rsidRPr="003E63A2" w:rsidRDefault="00677ECC" w:rsidP="005941A6">
            <w:pPr>
              <w:rPr>
                <w:rFonts w:ascii="Arial" w:hAnsi="Arial" w:cs="Arial"/>
                <w:sz w:val="20"/>
              </w:rPr>
            </w:pPr>
            <w:r w:rsidRPr="003E63A2">
              <w:rPr>
                <w:rFonts w:ascii="Arial" w:hAnsi="Arial" w:cs="Arial"/>
                <w:sz w:val="20"/>
              </w:rPr>
              <w:t>All practitioners have well-developed skills of data analysis</w:t>
            </w:r>
          </w:p>
          <w:p w14:paraId="7AD9A588" w14:textId="77777777" w:rsidR="005941A6" w:rsidRPr="003E63A2" w:rsidRDefault="005941A6" w:rsidP="005941A6">
            <w:pPr>
              <w:rPr>
                <w:rFonts w:ascii="Arial" w:hAnsi="Arial" w:cs="Arial"/>
                <w:sz w:val="20"/>
              </w:rPr>
            </w:pPr>
          </w:p>
          <w:p w14:paraId="3F091BA8" w14:textId="32757490" w:rsidR="00677ECC" w:rsidRPr="005941A6" w:rsidRDefault="00677ECC" w:rsidP="005941A6">
            <w:pPr>
              <w:rPr>
                <w:rFonts w:ascii="Arial" w:hAnsi="Arial" w:cs="Arial"/>
                <w:b/>
                <w:sz w:val="24"/>
                <w:szCs w:val="24"/>
              </w:rPr>
            </w:pPr>
            <w:r w:rsidRPr="003E63A2">
              <w:rPr>
                <w:rFonts w:ascii="Arial" w:hAnsi="Arial" w:cs="Arial"/>
                <w:sz w:val="20"/>
              </w:rPr>
              <w:t>The school’s data demonstrates our current learners are making very good progress</w:t>
            </w:r>
          </w:p>
        </w:tc>
        <w:tc>
          <w:tcPr>
            <w:tcW w:w="4246" w:type="dxa"/>
            <w:tcBorders>
              <w:top w:val="single" w:sz="4" w:space="0" w:color="auto"/>
            </w:tcBorders>
          </w:tcPr>
          <w:p w14:paraId="5B76DF89" w14:textId="431488C4" w:rsidR="009F0A60" w:rsidRPr="005941A6" w:rsidRDefault="009F0A60" w:rsidP="00713392">
            <w:pPr>
              <w:pStyle w:val="Default"/>
              <w:rPr>
                <w:b/>
                <w:bCs/>
              </w:rPr>
            </w:pPr>
            <w:r w:rsidRPr="005941A6">
              <w:rPr>
                <w:b/>
                <w:bCs/>
              </w:rPr>
              <w:t>How will you achieve this priority?</w:t>
            </w:r>
          </w:p>
          <w:p w14:paraId="05CFA1DF" w14:textId="7767C5F1" w:rsidR="009479A8" w:rsidRDefault="009479A8" w:rsidP="00713392">
            <w:pPr>
              <w:pStyle w:val="Default"/>
              <w:rPr>
                <w:b/>
                <w:bCs/>
              </w:rPr>
            </w:pPr>
          </w:p>
          <w:p w14:paraId="6F97E775" w14:textId="31977941" w:rsidR="00807ED2" w:rsidRPr="005941A6" w:rsidRDefault="00807ED2" w:rsidP="00713392">
            <w:pPr>
              <w:pStyle w:val="Default"/>
              <w:rPr>
                <w:b/>
                <w:bCs/>
              </w:rPr>
            </w:pPr>
          </w:p>
          <w:p w14:paraId="62C25B38" w14:textId="77777777" w:rsidR="00807ED2" w:rsidRDefault="00807ED2" w:rsidP="0075644C">
            <w:pPr>
              <w:pStyle w:val="NormalWeb"/>
              <w:rPr>
                <w:rFonts w:ascii="Arial" w:eastAsiaTheme="minorHAnsi" w:hAnsi="Arial" w:cs="Arial"/>
                <w:color w:val="000000"/>
                <w:sz w:val="20"/>
                <w:szCs w:val="22"/>
                <w:lang w:eastAsia="en-US"/>
              </w:rPr>
            </w:pPr>
          </w:p>
          <w:p w14:paraId="2848E885" w14:textId="2D2E42B8" w:rsidR="00446859" w:rsidRPr="00FD2B0F" w:rsidRDefault="00807ED2" w:rsidP="0075644C">
            <w:pPr>
              <w:pStyle w:val="NormalWeb"/>
              <w:rPr>
                <w:rFonts w:ascii="Arial" w:hAnsi="Arial" w:cs="Arial"/>
                <w:sz w:val="20"/>
                <w:szCs w:val="22"/>
              </w:rPr>
            </w:pPr>
            <w:r>
              <w:rPr>
                <w:rFonts w:ascii="Arial" w:eastAsiaTheme="minorHAnsi" w:hAnsi="Arial" w:cs="Arial"/>
                <w:color w:val="000000"/>
                <w:sz w:val="20"/>
                <w:szCs w:val="22"/>
                <w:lang w:eastAsia="en-US"/>
              </w:rPr>
              <w:t>E</w:t>
            </w:r>
            <w:r w:rsidR="00012B56" w:rsidRPr="00FD2B0F">
              <w:rPr>
                <w:rFonts w:ascii="Arial" w:eastAsiaTheme="minorHAnsi" w:hAnsi="Arial" w:cs="Arial"/>
                <w:color w:val="000000"/>
                <w:sz w:val="20"/>
                <w:szCs w:val="22"/>
                <w:lang w:eastAsia="en-US"/>
              </w:rPr>
              <w:t xml:space="preserve">ffective </w:t>
            </w:r>
            <w:r w:rsidR="0075644C" w:rsidRPr="00FD2B0F">
              <w:rPr>
                <w:rFonts w:ascii="Arial" w:eastAsiaTheme="minorHAnsi" w:hAnsi="Arial" w:cs="Arial"/>
                <w:color w:val="000000"/>
                <w:sz w:val="20"/>
                <w:szCs w:val="22"/>
                <w:lang w:eastAsia="en-US"/>
              </w:rPr>
              <w:t>d</w:t>
            </w:r>
            <w:r w:rsidR="0075644C" w:rsidRPr="00FD2B0F">
              <w:rPr>
                <w:rStyle w:val="Strong"/>
                <w:rFonts w:ascii="Arial" w:hAnsi="Arial" w:cs="Arial"/>
                <w:b w:val="0"/>
                <w:sz w:val="20"/>
                <w:szCs w:val="22"/>
              </w:rPr>
              <w:t>ata collection and management;  effective data analysis and interpretation: data-driven instruction and intervention:</w:t>
            </w:r>
          </w:p>
          <w:p w14:paraId="084E6B38" w14:textId="7C147869" w:rsidR="0075644C" w:rsidRPr="00FD2B0F" w:rsidRDefault="00446859" w:rsidP="0075644C">
            <w:pPr>
              <w:pStyle w:val="NormalWeb"/>
              <w:rPr>
                <w:rStyle w:val="Strong"/>
                <w:rFonts w:ascii="Arial" w:hAnsi="Arial" w:cs="Arial"/>
                <w:b w:val="0"/>
                <w:bCs w:val="0"/>
                <w:sz w:val="20"/>
                <w:szCs w:val="22"/>
              </w:rPr>
            </w:pPr>
            <w:r w:rsidRPr="00FD2B0F">
              <w:rPr>
                <w:rStyle w:val="Strong"/>
                <w:rFonts w:ascii="Arial" w:hAnsi="Arial" w:cs="Arial"/>
                <w:sz w:val="20"/>
                <w:szCs w:val="22"/>
              </w:rPr>
              <w:t>Identify Data Sources:</w:t>
            </w:r>
            <w:r w:rsidRPr="00FD2B0F">
              <w:rPr>
                <w:rFonts w:ascii="Arial" w:hAnsi="Arial" w:cs="Arial"/>
                <w:sz w:val="20"/>
                <w:szCs w:val="22"/>
              </w:rPr>
              <w:t xml:space="preserve"> </w:t>
            </w:r>
            <w:r w:rsidR="00012B56" w:rsidRPr="00FD2B0F">
              <w:rPr>
                <w:rFonts w:ascii="Arial" w:hAnsi="Arial" w:cs="Arial"/>
                <w:sz w:val="20"/>
                <w:szCs w:val="22"/>
              </w:rPr>
              <w:t xml:space="preserve">Look beyond </w:t>
            </w:r>
            <w:r w:rsidRPr="00FD2B0F">
              <w:rPr>
                <w:rFonts w:ascii="Arial" w:hAnsi="Arial" w:cs="Arial"/>
                <w:sz w:val="20"/>
                <w:szCs w:val="22"/>
              </w:rPr>
              <w:t>standardized tests. Consider formative assessments, classroom observations, student surveys, attendance records, and parent feedback.</w:t>
            </w:r>
            <w:r w:rsidR="00012B56" w:rsidRPr="00FD2B0F">
              <w:rPr>
                <w:rFonts w:ascii="Arial" w:hAnsi="Arial" w:cs="Arial"/>
                <w:sz w:val="20"/>
                <w:szCs w:val="22"/>
              </w:rPr>
              <w:t xml:space="preserve"> Staff developing a shared understanding.</w:t>
            </w:r>
          </w:p>
          <w:p w14:paraId="55575A1C" w14:textId="2302E9D2" w:rsidR="0075644C" w:rsidRDefault="00446859" w:rsidP="0075644C">
            <w:pPr>
              <w:pStyle w:val="NormalWeb"/>
              <w:rPr>
                <w:rFonts w:ascii="Arial" w:hAnsi="Arial" w:cs="Arial"/>
                <w:sz w:val="20"/>
                <w:szCs w:val="22"/>
              </w:rPr>
            </w:pPr>
            <w:r w:rsidRPr="00FD2B0F">
              <w:rPr>
                <w:rStyle w:val="Strong"/>
                <w:rFonts w:ascii="Arial" w:hAnsi="Arial" w:cs="Arial"/>
                <w:sz w:val="20"/>
                <w:szCs w:val="22"/>
              </w:rPr>
              <w:t>Training on new system:</w:t>
            </w:r>
            <w:r w:rsidRPr="00FD2B0F">
              <w:rPr>
                <w:rFonts w:ascii="Arial" w:hAnsi="Arial" w:cs="Arial"/>
                <w:sz w:val="20"/>
                <w:szCs w:val="22"/>
              </w:rPr>
              <w:t xml:space="preserve"> Implement new system (</w:t>
            </w:r>
            <w:r w:rsidR="009B4C8F" w:rsidRPr="00FD2B0F">
              <w:rPr>
                <w:rFonts w:ascii="Arial" w:hAnsi="Arial" w:cs="Arial"/>
                <w:sz w:val="20"/>
                <w:szCs w:val="22"/>
              </w:rPr>
              <w:t>Progress</w:t>
            </w:r>
            <w:r w:rsidRPr="00FD2B0F">
              <w:rPr>
                <w:rFonts w:ascii="Arial" w:hAnsi="Arial" w:cs="Arial"/>
                <w:sz w:val="20"/>
                <w:szCs w:val="22"/>
              </w:rPr>
              <w:t xml:space="preserve">) for collecting, storing, and </w:t>
            </w:r>
            <w:r w:rsidR="00012B56" w:rsidRPr="00FD2B0F">
              <w:rPr>
                <w:rFonts w:ascii="Arial" w:hAnsi="Arial" w:cs="Arial"/>
                <w:sz w:val="20"/>
                <w:szCs w:val="22"/>
              </w:rPr>
              <w:t>analysing</w:t>
            </w:r>
            <w:r w:rsidRPr="00FD2B0F">
              <w:rPr>
                <w:rFonts w:ascii="Arial" w:hAnsi="Arial" w:cs="Arial"/>
                <w:sz w:val="20"/>
                <w:szCs w:val="22"/>
              </w:rPr>
              <w:t xml:space="preserve"> data efficiently. </w:t>
            </w:r>
            <w:r w:rsidR="00012B56" w:rsidRPr="00FD2B0F">
              <w:rPr>
                <w:rFonts w:ascii="Arial" w:hAnsi="Arial" w:cs="Arial"/>
                <w:sz w:val="20"/>
                <w:szCs w:val="22"/>
              </w:rPr>
              <w:t>Ensure it is</w:t>
            </w:r>
            <w:r w:rsidRPr="00FD2B0F">
              <w:rPr>
                <w:rFonts w:ascii="Arial" w:hAnsi="Arial" w:cs="Arial"/>
                <w:sz w:val="20"/>
                <w:szCs w:val="22"/>
              </w:rPr>
              <w:t xml:space="preserve"> accessible to all relevant staff.</w:t>
            </w:r>
          </w:p>
          <w:p w14:paraId="41D0F076" w14:textId="77777777" w:rsidR="003E63A2" w:rsidRPr="00FD2B0F" w:rsidRDefault="003E63A2" w:rsidP="0075644C">
            <w:pPr>
              <w:pStyle w:val="NormalWeb"/>
              <w:rPr>
                <w:rStyle w:val="Strong"/>
                <w:rFonts w:ascii="Arial" w:hAnsi="Arial" w:cs="Arial"/>
                <w:b w:val="0"/>
                <w:bCs w:val="0"/>
                <w:sz w:val="20"/>
                <w:szCs w:val="22"/>
              </w:rPr>
            </w:pPr>
          </w:p>
          <w:p w14:paraId="63BA3B08" w14:textId="263A12EC" w:rsidR="0075644C" w:rsidRPr="00FD2B0F" w:rsidRDefault="00446859" w:rsidP="0075644C">
            <w:pPr>
              <w:pStyle w:val="NormalWeb"/>
              <w:rPr>
                <w:rStyle w:val="Strong"/>
                <w:rFonts w:ascii="Arial" w:hAnsi="Arial" w:cs="Arial"/>
                <w:b w:val="0"/>
                <w:bCs w:val="0"/>
                <w:sz w:val="20"/>
                <w:szCs w:val="22"/>
              </w:rPr>
            </w:pPr>
            <w:r w:rsidRPr="00FD2B0F">
              <w:rPr>
                <w:rStyle w:val="Strong"/>
                <w:rFonts w:ascii="Arial" w:hAnsi="Arial" w:cs="Arial"/>
                <w:sz w:val="20"/>
                <w:szCs w:val="22"/>
              </w:rPr>
              <w:t>Data Quality and Consistency:</w:t>
            </w:r>
            <w:r w:rsidRPr="00FD2B0F">
              <w:rPr>
                <w:rFonts w:ascii="Arial" w:hAnsi="Arial" w:cs="Arial"/>
                <w:sz w:val="20"/>
                <w:szCs w:val="22"/>
              </w:rPr>
              <w:t xml:space="preserve"> Ensure data is accurate, complete, and collected consistently across the school. Create assessment rati</w:t>
            </w:r>
            <w:r w:rsidR="009B4C8F" w:rsidRPr="00FD2B0F">
              <w:rPr>
                <w:rFonts w:ascii="Arial" w:hAnsi="Arial" w:cs="Arial"/>
                <w:sz w:val="20"/>
                <w:szCs w:val="22"/>
              </w:rPr>
              <w:t>onale. What does assessment look like</w:t>
            </w:r>
            <w:r w:rsidRPr="00FD2B0F">
              <w:rPr>
                <w:rFonts w:ascii="Arial" w:hAnsi="Arial" w:cs="Arial"/>
                <w:sz w:val="20"/>
                <w:szCs w:val="22"/>
              </w:rPr>
              <w:t xml:space="preserve"> in St Francis</w:t>
            </w:r>
            <w:r w:rsidR="009B4C8F" w:rsidRPr="00FD2B0F">
              <w:rPr>
                <w:rFonts w:ascii="Arial" w:hAnsi="Arial" w:cs="Arial"/>
                <w:sz w:val="20"/>
                <w:szCs w:val="22"/>
              </w:rPr>
              <w:t xml:space="preserve"> Xavier’s</w:t>
            </w:r>
            <w:r w:rsidRPr="00FD2B0F">
              <w:rPr>
                <w:rFonts w:ascii="Arial" w:hAnsi="Arial" w:cs="Arial"/>
                <w:sz w:val="20"/>
                <w:szCs w:val="22"/>
              </w:rPr>
              <w:t>?</w:t>
            </w:r>
          </w:p>
          <w:p w14:paraId="7026CA73" w14:textId="77777777" w:rsidR="003E63A2" w:rsidRDefault="003E63A2" w:rsidP="0075644C">
            <w:pPr>
              <w:pStyle w:val="NormalWeb"/>
              <w:rPr>
                <w:rStyle w:val="Strong"/>
                <w:rFonts w:ascii="Arial" w:hAnsi="Arial" w:cs="Arial"/>
                <w:sz w:val="20"/>
                <w:szCs w:val="22"/>
              </w:rPr>
            </w:pPr>
          </w:p>
          <w:p w14:paraId="030422D0" w14:textId="215E37C6" w:rsidR="0075644C" w:rsidRPr="00FD2B0F" w:rsidRDefault="0075644C" w:rsidP="0075644C">
            <w:pPr>
              <w:pStyle w:val="NormalWeb"/>
              <w:rPr>
                <w:rStyle w:val="Strong"/>
                <w:rFonts w:ascii="Arial" w:hAnsi="Arial" w:cs="Arial"/>
                <w:b w:val="0"/>
                <w:bCs w:val="0"/>
                <w:sz w:val="20"/>
                <w:szCs w:val="22"/>
              </w:rPr>
            </w:pPr>
            <w:r w:rsidRPr="00FD2B0F">
              <w:rPr>
                <w:rFonts w:ascii="Arial" w:hAnsi="Arial" w:cs="Arial"/>
                <w:b/>
                <w:sz w:val="20"/>
                <w:szCs w:val="22"/>
              </w:rPr>
              <w:t>Professional Reading</w:t>
            </w:r>
            <w:r w:rsidR="003E63A2">
              <w:rPr>
                <w:rFonts w:ascii="Arial" w:hAnsi="Arial" w:cs="Arial"/>
                <w:b/>
                <w:sz w:val="20"/>
                <w:szCs w:val="22"/>
              </w:rPr>
              <w:t>, training and support</w:t>
            </w:r>
            <w:r w:rsidRPr="00FD2B0F">
              <w:rPr>
                <w:rFonts w:ascii="Arial" w:hAnsi="Arial" w:cs="Arial"/>
                <w:sz w:val="20"/>
                <w:szCs w:val="22"/>
              </w:rPr>
              <w:t xml:space="preserve">: </w:t>
            </w:r>
            <w:r w:rsidR="009B4C8F" w:rsidRPr="00FD2B0F">
              <w:rPr>
                <w:rFonts w:ascii="Arial" w:hAnsi="Arial" w:cs="Arial"/>
                <w:sz w:val="20"/>
                <w:szCs w:val="22"/>
              </w:rPr>
              <w:t xml:space="preserve">Make use of Education Scotland </w:t>
            </w:r>
            <w:r w:rsidR="009B4C8F" w:rsidRPr="00252CF3">
              <w:rPr>
                <w:rFonts w:ascii="Arial" w:hAnsi="Arial" w:cs="Arial"/>
                <w:i/>
                <w:sz w:val="20"/>
                <w:szCs w:val="22"/>
              </w:rPr>
              <w:t>Literature Review</w:t>
            </w:r>
            <w:r w:rsidR="009B4C8F" w:rsidRPr="00FD2B0F">
              <w:rPr>
                <w:rFonts w:ascii="Arial" w:hAnsi="Arial" w:cs="Arial"/>
                <w:sz w:val="20"/>
                <w:szCs w:val="22"/>
              </w:rPr>
              <w:t xml:space="preserve">, </w:t>
            </w:r>
            <w:r w:rsidR="009B4C8F" w:rsidRPr="00252CF3">
              <w:rPr>
                <w:rFonts w:ascii="Arial" w:hAnsi="Arial" w:cs="Arial"/>
                <w:i/>
                <w:sz w:val="20"/>
                <w:szCs w:val="22"/>
              </w:rPr>
              <w:t>Data Collection Toolkit</w:t>
            </w:r>
            <w:r w:rsidR="009B4C8F" w:rsidRPr="00FD2B0F">
              <w:rPr>
                <w:rFonts w:ascii="Arial" w:hAnsi="Arial" w:cs="Arial"/>
                <w:sz w:val="20"/>
                <w:szCs w:val="22"/>
              </w:rPr>
              <w:t xml:space="preserve">, and </w:t>
            </w:r>
            <w:r w:rsidR="009B4C8F" w:rsidRPr="00252CF3">
              <w:rPr>
                <w:rFonts w:ascii="Arial" w:hAnsi="Arial" w:cs="Arial"/>
                <w:i/>
                <w:sz w:val="20"/>
                <w:szCs w:val="22"/>
              </w:rPr>
              <w:t>Effective Use of Data</w:t>
            </w:r>
            <w:r w:rsidR="009B4C8F" w:rsidRPr="00FD2B0F">
              <w:rPr>
                <w:rFonts w:ascii="Arial" w:hAnsi="Arial" w:cs="Arial"/>
                <w:sz w:val="20"/>
                <w:szCs w:val="22"/>
              </w:rPr>
              <w:t xml:space="preserve"> resources</w:t>
            </w:r>
            <w:r w:rsidRPr="00FD2B0F">
              <w:rPr>
                <w:rFonts w:ascii="Arial" w:hAnsi="Arial" w:cs="Arial"/>
                <w:sz w:val="20"/>
                <w:szCs w:val="22"/>
              </w:rPr>
              <w:t>.</w:t>
            </w:r>
          </w:p>
          <w:p w14:paraId="2844B8CA" w14:textId="2DE07702" w:rsidR="0075644C" w:rsidRPr="00FD2B0F" w:rsidRDefault="00446859" w:rsidP="0075644C">
            <w:pPr>
              <w:pStyle w:val="NormalWeb"/>
              <w:rPr>
                <w:rStyle w:val="Strong"/>
                <w:rFonts w:ascii="Arial" w:hAnsi="Arial" w:cs="Arial"/>
                <w:b w:val="0"/>
                <w:bCs w:val="0"/>
                <w:sz w:val="20"/>
                <w:szCs w:val="22"/>
              </w:rPr>
            </w:pPr>
            <w:r w:rsidRPr="00FD2B0F">
              <w:rPr>
                <w:rStyle w:val="Strong"/>
                <w:rFonts w:ascii="Arial" w:hAnsi="Arial" w:cs="Arial"/>
                <w:sz w:val="20"/>
                <w:szCs w:val="22"/>
              </w:rPr>
              <w:t>Regular Data Analysis Cycles:</w:t>
            </w:r>
            <w:r w:rsidRPr="00FD2B0F">
              <w:rPr>
                <w:rFonts w:ascii="Arial" w:hAnsi="Arial" w:cs="Arial"/>
                <w:sz w:val="20"/>
                <w:szCs w:val="22"/>
              </w:rPr>
              <w:t xml:space="preserve"> Establish regular cycles (e.g., weekly, termly) to </w:t>
            </w:r>
            <w:r w:rsidR="009B4C8F" w:rsidRPr="00FD2B0F">
              <w:rPr>
                <w:rFonts w:ascii="Arial" w:hAnsi="Arial" w:cs="Arial"/>
                <w:sz w:val="20"/>
                <w:szCs w:val="22"/>
              </w:rPr>
              <w:t>analyse</w:t>
            </w:r>
            <w:r w:rsidRPr="00FD2B0F">
              <w:rPr>
                <w:rFonts w:ascii="Arial" w:hAnsi="Arial" w:cs="Arial"/>
                <w:sz w:val="20"/>
                <w:szCs w:val="22"/>
              </w:rPr>
              <w:t xml:space="preserve"> data and track student progress. Schedule meetings where teachers colla</w:t>
            </w:r>
            <w:r w:rsidR="0075644C" w:rsidRPr="00FD2B0F">
              <w:rPr>
                <w:rFonts w:ascii="Arial" w:hAnsi="Arial" w:cs="Arial"/>
                <w:sz w:val="20"/>
                <w:szCs w:val="22"/>
              </w:rPr>
              <w:t>borate and discuss student data.</w:t>
            </w:r>
            <w:r w:rsidR="009D05AD">
              <w:rPr>
                <w:rFonts w:ascii="Arial" w:hAnsi="Arial" w:cs="Arial"/>
                <w:sz w:val="20"/>
                <w:szCs w:val="22"/>
              </w:rPr>
              <w:t xml:space="preserve"> </w:t>
            </w:r>
            <w:r w:rsidR="009B4C8F" w:rsidRPr="00FD2B0F">
              <w:rPr>
                <w:rFonts w:ascii="Arial" w:hAnsi="Arial" w:cs="Arial"/>
                <w:sz w:val="20"/>
                <w:szCs w:val="22"/>
              </w:rPr>
              <w:t>This will include Staff development days, CAT sessions, Level meetings and planning and tracking meetings.</w:t>
            </w:r>
            <w:r w:rsidR="00252CF3">
              <w:rPr>
                <w:rFonts w:ascii="Arial" w:hAnsi="Arial" w:cs="Arial"/>
                <w:sz w:val="20"/>
                <w:szCs w:val="22"/>
              </w:rPr>
              <w:t xml:space="preserve"> This will also be a focus of senior leadership meetings.</w:t>
            </w:r>
          </w:p>
          <w:p w14:paraId="2772E7A3" w14:textId="432172C2" w:rsidR="00446859" w:rsidRDefault="00446859" w:rsidP="0075644C">
            <w:pPr>
              <w:pStyle w:val="NormalWeb"/>
              <w:rPr>
                <w:rFonts w:ascii="Arial" w:hAnsi="Arial" w:cs="Arial"/>
                <w:sz w:val="20"/>
                <w:szCs w:val="22"/>
              </w:rPr>
            </w:pPr>
            <w:r w:rsidRPr="00FD2B0F">
              <w:rPr>
                <w:rStyle w:val="Strong"/>
                <w:rFonts w:ascii="Arial" w:hAnsi="Arial" w:cs="Arial"/>
                <w:sz w:val="20"/>
                <w:szCs w:val="22"/>
              </w:rPr>
              <w:t>Focus on Progress, not just Attainment:</w:t>
            </w:r>
            <w:r w:rsidRPr="00FD2B0F">
              <w:rPr>
                <w:rFonts w:ascii="Arial" w:hAnsi="Arial" w:cs="Arial"/>
                <w:sz w:val="20"/>
                <w:szCs w:val="22"/>
              </w:rPr>
              <w:t xml:space="preserve"> </w:t>
            </w:r>
            <w:r w:rsidR="0075644C" w:rsidRPr="00FD2B0F">
              <w:rPr>
                <w:rFonts w:ascii="Arial" w:hAnsi="Arial" w:cs="Arial"/>
                <w:sz w:val="20"/>
                <w:szCs w:val="22"/>
              </w:rPr>
              <w:t>Analyse</w:t>
            </w:r>
            <w:r w:rsidRPr="00FD2B0F">
              <w:rPr>
                <w:rFonts w:ascii="Arial" w:hAnsi="Arial" w:cs="Arial"/>
                <w:sz w:val="20"/>
                <w:szCs w:val="22"/>
              </w:rPr>
              <w:t xml:space="preserve"> data to understand individual student progress, not just overall attainment. This helps identify students needing extra support or those exceeding expectations.</w:t>
            </w:r>
          </w:p>
          <w:p w14:paraId="753C5FAE" w14:textId="50D33C66" w:rsidR="00706778" w:rsidRPr="00FD2B0F" w:rsidRDefault="00706778" w:rsidP="00706778">
            <w:pPr>
              <w:pStyle w:val="NormalWeb"/>
              <w:rPr>
                <w:rFonts w:ascii="Arial" w:hAnsi="Arial" w:cs="Arial"/>
                <w:sz w:val="20"/>
                <w:szCs w:val="22"/>
              </w:rPr>
            </w:pPr>
            <w:r w:rsidRPr="00FD2B0F">
              <w:rPr>
                <w:rStyle w:val="Strong"/>
                <w:rFonts w:ascii="Arial" w:hAnsi="Arial" w:cs="Arial"/>
                <w:sz w:val="20"/>
                <w:szCs w:val="22"/>
              </w:rPr>
              <w:t>Excellence and Equity Data Toolkit</w:t>
            </w:r>
            <w:r w:rsidRPr="00FD2B0F">
              <w:rPr>
                <w:rFonts w:ascii="Arial" w:hAnsi="Arial" w:cs="Arial"/>
                <w:sz w:val="20"/>
                <w:szCs w:val="22"/>
              </w:rPr>
              <w:t xml:space="preserve">: Utilize this toolkit to gather and </w:t>
            </w:r>
            <w:r w:rsidRPr="00FD2B0F">
              <w:rPr>
                <w:rFonts w:ascii="Arial" w:hAnsi="Arial" w:cs="Arial"/>
                <w:sz w:val="22"/>
              </w:rPr>
              <w:t>analyse</w:t>
            </w:r>
            <w:r w:rsidRPr="00FD2B0F">
              <w:rPr>
                <w:rFonts w:ascii="Arial" w:hAnsi="Arial" w:cs="Arial"/>
                <w:sz w:val="20"/>
                <w:szCs w:val="22"/>
              </w:rPr>
              <w:t xml:space="preserve"> relevant data, ensuring that the data is used effectively to inform teaching practices and interventions</w:t>
            </w:r>
          </w:p>
          <w:p w14:paraId="5DE366A4" w14:textId="77777777" w:rsidR="00446859" w:rsidRPr="00FD2B0F" w:rsidRDefault="00446859" w:rsidP="005941A6">
            <w:pPr>
              <w:pStyle w:val="NormalWeb"/>
              <w:rPr>
                <w:rFonts w:ascii="Arial" w:hAnsi="Arial" w:cs="Arial"/>
                <w:sz w:val="20"/>
                <w:szCs w:val="22"/>
              </w:rPr>
            </w:pPr>
            <w:r w:rsidRPr="00FD2B0F">
              <w:rPr>
                <w:rStyle w:val="Strong"/>
                <w:rFonts w:ascii="Arial" w:hAnsi="Arial" w:cs="Arial"/>
                <w:sz w:val="20"/>
                <w:szCs w:val="22"/>
              </w:rPr>
              <w:t>Targeted Interventions:</w:t>
            </w:r>
            <w:r w:rsidRPr="00FD2B0F">
              <w:rPr>
                <w:rFonts w:ascii="Arial" w:hAnsi="Arial" w:cs="Arial"/>
                <w:sz w:val="20"/>
                <w:szCs w:val="22"/>
              </w:rPr>
              <w:t xml:space="preserve"> Based on data analysis, develop targeted interventions for struggling students. This could involve differentiated instruction, small group sessions, or individual learning plans.</w:t>
            </w:r>
          </w:p>
          <w:p w14:paraId="77E58D06" w14:textId="3167E31E" w:rsidR="00446859" w:rsidRPr="00FD2B0F" w:rsidRDefault="00446859" w:rsidP="005941A6">
            <w:pPr>
              <w:pStyle w:val="NormalWeb"/>
              <w:rPr>
                <w:rFonts w:ascii="Arial" w:hAnsi="Arial" w:cs="Arial"/>
                <w:sz w:val="20"/>
                <w:szCs w:val="22"/>
              </w:rPr>
            </w:pPr>
            <w:r w:rsidRPr="00FD2B0F">
              <w:rPr>
                <w:rStyle w:val="Strong"/>
                <w:rFonts w:ascii="Arial" w:hAnsi="Arial" w:cs="Arial"/>
                <w:sz w:val="20"/>
                <w:szCs w:val="22"/>
              </w:rPr>
              <w:t>Track the Impact of Interventions:</w:t>
            </w:r>
            <w:r w:rsidRPr="00FD2B0F">
              <w:rPr>
                <w:rFonts w:ascii="Arial" w:hAnsi="Arial" w:cs="Arial"/>
                <w:sz w:val="20"/>
                <w:szCs w:val="22"/>
              </w:rPr>
              <w:t xml:space="preserve"> Monitor the effectiveness of interventions through ongoing data collection and adjust strategies as needed. Celebrate successes and share best practices.</w:t>
            </w:r>
            <w:r w:rsidR="00ED48E3" w:rsidRPr="00FD2B0F">
              <w:rPr>
                <w:rFonts w:ascii="Arial" w:hAnsi="Arial" w:cs="Arial"/>
                <w:sz w:val="20"/>
                <w:szCs w:val="22"/>
              </w:rPr>
              <w:t xml:space="preserve"> </w:t>
            </w:r>
          </w:p>
          <w:p w14:paraId="7A6A8400" w14:textId="63B988B5" w:rsidR="009F0A60" w:rsidRPr="005941A6" w:rsidRDefault="00ED48E3" w:rsidP="005941A6">
            <w:pPr>
              <w:spacing w:before="100" w:beforeAutospacing="1" w:after="100" w:afterAutospacing="1"/>
              <w:rPr>
                <w:rFonts w:ascii="Arial" w:hAnsi="Arial" w:cs="Arial"/>
              </w:rPr>
            </w:pPr>
            <w:r w:rsidRPr="00FD2B0F">
              <w:rPr>
                <w:rStyle w:val="Strong"/>
                <w:rFonts w:ascii="Arial" w:hAnsi="Arial" w:cs="Arial"/>
                <w:sz w:val="20"/>
              </w:rPr>
              <w:t>Feedback from Stakeholders</w:t>
            </w:r>
            <w:r w:rsidRPr="00FD2B0F">
              <w:rPr>
                <w:rFonts w:ascii="Arial" w:hAnsi="Arial" w:cs="Arial"/>
                <w:sz w:val="20"/>
              </w:rPr>
              <w:t>: Gather input from teachers, students, and parents to provide a comprehensive understanding of factors affecting attainment.</w:t>
            </w:r>
            <w:r w:rsidR="0075644C" w:rsidRPr="00FD2B0F">
              <w:rPr>
                <w:rFonts w:ascii="Arial" w:hAnsi="Arial" w:cs="Arial"/>
                <w:sz w:val="20"/>
              </w:rPr>
              <w:t xml:space="preserve"> (Parent Council, Pupil Council, Learning Walks, Observations, CAT Sessions, Self-evaluation)</w:t>
            </w:r>
          </w:p>
        </w:tc>
        <w:tc>
          <w:tcPr>
            <w:tcW w:w="4247" w:type="dxa"/>
            <w:tcBorders>
              <w:top w:val="single" w:sz="4" w:space="0" w:color="auto"/>
            </w:tcBorders>
          </w:tcPr>
          <w:p w14:paraId="6356F028" w14:textId="61E3A374" w:rsidR="009F0A60" w:rsidRPr="005941A6" w:rsidRDefault="009F0A60" w:rsidP="00713392">
            <w:pPr>
              <w:pStyle w:val="Default"/>
              <w:rPr>
                <w:b/>
                <w:bCs/>
              </w:rPr>
            </w:pPr>
            <w:r w:rsidRPr="005941A6">
              <w:rPr>
                <w:b/>
                <w:bCs/>
              </w:rPr>
              <w:t>Timescales</w:t>
            </w:r>
            <w:r w:rsidR="00A154DA" w:rsidRPr="005941A6">
              <w:rPr>
                <w:b/>
                <w:bCs/>
              </w:rPr>
              <w:t xml:space="preserve"> and responsibilities</w:t>
            </w:r>
          </w:p>
          <w:p w14:paraId="5D0C7F07" w14:textId="77777777" w:rsidR="00807ED2" w:rsidRDefault="00807ED2" w:rsidP="0075644C">
            <w:pPr>
              <w:spacing w:before="100" w:beforeAutospacing="1" w:after="100" w:afterAutospacing="1"/>
              <w:rPr>
                <w:rFonts w:ascii="Arial" w:hAnsi="Arial" w:cs="Arial"/>
                <w:b/>
                <w:bCs/>
                <w:color w:val="000000"/>
                <w:sz w:val="24"/>
                <w:szCs w:val="24"/>
              </w:rPr>
            </w:pPr>
          </w:p>
          <w:p w14:paraId="05C21602" w14:textId="77777777" w:rsidR="00807ED2" w:rsidRDefault="00807ED2" w:rsidP="0075644C">
            <w:pPr>
              <w:spacing w:before="100" w:beforeAutospacing="1" w:after="100" w:afterAutospacing="1"/>
              <w:rPr>
                <w:rFonts w:ascii="Arial" w:hAnsi="Arial" w:cs="Arial"/>
                <w:sz w:val="20"/>
                <w:szCs w:val="24"/>
              </w:rPr>
            </w:pPr>
          </w:p>
          <w:p w14:paraId="0E7D6ED7" w14:textId="6F575C8A" w:rsidR="007160BD" w:rsidRPr="00807ED2" w:rsidRDefault="007160BD" w:rsidP="0075644C">
            <w:pPr>
              <w:spacing w:before="100" w:beforeAutospacing="1" w:after="100" w:afterAutospacing="1"/>
              <w:rPr>
                <w:rFonts w:ascii="Arial" w:hAnsi="Arial" w:cs="Arial"/>
                <w:sz w:val="20"/>
                <w:szCs w:val="24"/>
              </w:rPr>
            </w:pPr>
            <w:r w:rsidRPr="00807ED2">
              <w:rPr>
                <w:rFonts w:ascii="Arial" w:hAnsi="Arial" w:cs="Arial"/>
                <w:sz w:val="20"/>
                <w:szCs w:val="24"/>
              </w:rPr>
              <w:t>Ensure school leadership</w:t>
            </w:r>
            <w:r w:rsidR="0075644C" w:rsidRPr="00807ED2">
              <w:rPr>
                <w:rFonts w:ascii="Arial" w:hAnsi="Arial" w:cs="Arial"/>
                <w:sz w:val="20"/>
                <w:szCs w:val="24"/>
              </w:rPr>
              <w:t xml:space="preserve"> team</w:t>
            </w:r>
            <w:r w:rsidRPr="00807ED2">
              <w:rPr>
                <w:rFonts w:ascii="Arial" w:hAnsi="Arial" w:cs="Arial"/>
                <w:sz w:val="20"/>
                <w:szCs w:val="24"/>
              </w:rPr>
              <w:t xml:space="preserve"> promotes and models data-driven decision-making.</w:t>
            </w:r>
          </w:p>
          <w:p w14:paraId="194807A0" w14:textId="77777777" w:rsidR="009F0A60" w:rsidRPr="005941A6" w:rsidRDefault="009F0A60" w:rsidP="00713392">
            <w:pPr>
              <w:pStyle w:val="Default"/>
              <w:rPr>
                <w:b/>
                <w:bCs/>
                <w:color w:val="auto"/>
              </w:rPr>
            </w:pPr>
          </w:p>
          <w:p w14:paraId="571E3A4F" w14:textId="77777777" w:rsidR="009F0A60" w:rsidRPr="003E63A2" w:rsidRDefault="003E63A2" w:rsidP="00713392">
            <w:pPr>
              <w:rPr>
                <w:rFonts w:ascii="Arial" w:hAnsi="Arial" w:cs="Arial"/>
                <w:sz w:val="20"/>
                <w:szCs w:val="24"/>
              </w:rPr>
            </w:pPr>
            <w:r w:rsidRPr="003E63A2">
              <w:rPr>
                <w:rFonts w:ascii="Arial" w:hAnsi="Arial" w:cs="Arial"/>
                <w:sz w:val="20"/>
                <w:szCs w:val="24"/>
              </w:rPr>
              <w:t>SLT and teaching staff through collegiate working and professional learning (Aug 24)</w:t>
            </w:r>
          </w:p>
          <w:p w14:paraId="1B149651" w14:textId="77777777" w:rsidR="003E63A2" w:rsidRPr="003E63A2" w:rsidRDefault="003E63A2" w:rsidP="00713392">
            <w:pPr>
              <w:rPr>
                <w:rFonts w:ascii="Arial" w:hAnsi="Arial" w:cs="Arial"/>
                <w:sz w:val="20"/>
                <w:szCs w:val="24"/>
              </w:rPr>
            </w:pPr>
          </w:p>
          <w:p w14:paraId="03624DC6" w14:textId="77777777" w:rsidR="003E63A2" w:rsidRPr="003E63A2" w:rsidRDefault="003E63A2" w:rsidP="00713392">
            <w:pPr>
              <w:rPr>
                <w:rFonts w:ascii="Arial" w:hAnsi="Arial" w:cs="Arial"/>
                <w:sz w:val="20"/>
                <w:szCs w:val="24"/>
              </w:rPr>
            </w:pPr>
          </w:p>
          <w:p w14:paraId="7288551B" w14:textId="77777777" w:rsidR="003E63A2" w:rsidRPr="003E63A2" w:rsidRDefault="003E63A2" w:rsidP="00713392">
            <w:pPr>
              <w:rPr>
                <w:rFonts w:ascii="Arial" w:hAnsi="Arial" w:cs="Arial"/>
                <w:sz w:val="20"/>
                <w:szCs w:val="24"/>
              </w:rPr>
            </w:pPr>
          </w:p>
          <w:p w14:paraId="2FCE1A66" w14:textId="77777777" w:rsidR="003E63A2" w:rsidRDefault="003E63A2" w:rsidP="00713392">
            <w:pPr>
              <w:rPr>
                <w:rFonts w:ascii="Arial" w:hAnsi="Arial" w:cs="Arial"/>
                <w:sz w:val="20"/>
                <w:szCs w:val="24"/>
              </w:rPr>
            </w:pPr>
          </w:p>
          <w:p w14:paraId="362ACCE3" w14:textId="77777777" w:rsidR="003E63A2" w:rsidRDefault="003E63A2" w:rsidP="00713392">
            <w:pPr>
              <w:rPr>
                <w:rFonts w:ascii="Arial" w:hAnsi="Arial" w:cs="Arial"/>
                <w:sz w:val="20"/>
                <w:szCs w:val="24"/>
              </w:rPr>
            </w:pPr>
          </w:p>
          <w:p w14:paraId="797E2283" w14:textId="77777777" w:rsidR="003E63A2" w:rsidRDefault="003E63A2" w:rsidP="00713392">
            <w:pPr>
              <w:rPr>
                <w:rFonts w:ascii="Arial" w:hAnsi="Arial" w:cs="Arial"/>
                <w:sz w:val="20"/>
                <w:szCs w:val="24"/>
              </w:rPr>
            </w:pPr>
            <w:r w:rsidRPr="003E63A2">
              <w:rPr>
                <w:rFonts w:ascii="Arial" w:hAnsi="Arial" w:cs="Arial"/>
                <w:sz w:val="20"/>
                <w:szCs w:val="24"/>
              </w:rPr>
              <w:t>SLT and teaching staff trained by Kimberly Robinson (Aug 24)</w:t>
            </w:r>
            <w:r>
              <w:rPr>
                <w:rFonts w:ascii="Arial" w:hAnsi="Arial" w:cs="Arial"/>
                <w:sz w:val="20"/>
                <w:szCs w:val="24"/>
              </w:rPr>
              <w:t>. Professional dialogue between colleagues, and SLT and teaching staff focussed on effective use of Progress (Ongoing)</w:t>
            </w:r>
          </w:p>
          <w:p w14:paraId="2E1177E0" w14:textId="77777777" w:rsidR="003E63A2" w:rsidRDefault="003E63A2" w:rsidP="00713392">
            <w:pPr>
              <w:rPr>
                <w:rFonts w:ascii="Arial" w:hAnsi="Arial" w:cs="Arial"/>
                <w:sz w:val="20"/>
                <w:szCs w:val="24"/>
              </w:rPr>
            </w:pPr>
          </w:p>
          <w:p w14:paraId="7C45F851" w14:textId="491C8426" w:rsidR="003E63A2" w:rsidRDefault="003E63A2" w:rsidP="00713392">
            <w:pPr>
              <w:rPr>
                <w:rFonts w:ascii="Arial" w:hAnsi="Arial" w:cs="Arial"/>
                <w:sz w:val="20"/>
                <w:szCs w:val="24"/>
              </w:rPr>
            </w:pPr>
          </w:p>
          <w:p w14:paraId="6606876F" w14:textId="77777777" w:rsidR="00BC59DF" w:rsidRDefault="00BC59DF" w:rsidP="00713392">
            <w:pPr>
              <w:rPr>
                <w:rFonts w:ascii="Arial" w:hAnsi="Arial" w:cs="Arial"/>
                <w:sz w:val="20"/>
                <w:szCs w:val="24"/>
              </w:rPr>
            </w:pPr>
          </w:p>
          <w:p w14:paraId="31C46C09" w14:textId="5F4D9151" w:rsidR="003E63A2" w:rsidRDefault="003E63A2" w:rsidP="00713392">
            <w:pPr>
              <w:rPr>
                <w:rFonts w:ascii="Arial" w:hAnsi="Arial" w:cs="Arial"/>
                <w:sz w:val="20"/>
                <w:szCs w:val="24"/>
              </w:rPr>
            </w:pPr>
            <w:r>
              <w:rPr>
                <w:rFonts w:ascii="Arial" w:hAnsi="Arial" w:cs="Arial"/>
                <w:sz w:val="20"/>
                <w:szCs w:val="24"/>
              </w:rPr>
              <w:t>Ongoing through planning and tracking meetings</w:t>
            </w:r>
          </w:p>
          <w:p w14:paraId="3DCCC577" w14:textId="73C0356D" w:rsidR="003E63A2" w:rsidRDefault="003E63A2" w:rsidP="00713392">
            <w:pPr>
              <w:rPr>
                <w:rFonts w:ascii="Arial" w:hAnsi="Arial" w:cs="Arial"/>
                <w:sz w:val="20"/>
                <w:szCs w:val="24"/>
              </w:rPr>
            </w:pPr>
          </w:p>
          <w:p w14:paraId="2FCE9694" w14:textId="29911062" w:rsidR="003E63A2" w:rsidRDefault="003E63A2" w:rsidP="00713392">
            <w:pPr>
              <w:rPr>
                <w:rFonts w:ascii="Arial" w:hAnsi="Arial" w:cs="Arial"/>
                <w:sz w:val="20"/>
                <w:szCs w:val="24"/>
              </w:rPr>
            </w:pPr>
            <w:r>
              <w:rPr>
                <w:rFonts w:ascii="Arial" w:hAnsi="Arial" w:cs="Arial"/>
                <w:sz w:val="20"/>
                <w:szCs w:val="24"/>
              </w:rPr>
              <w:t>Assessment rationale created through collegiate sessions by teaching staff and SLT by May 25</w:t>
            </w:r>
          </w:p>
          <w:p w14:paraId="569DF95A" w14:textId="77777777" w:rsidR="003E63A2" w:rsidRDefault="003E63A2" w:rsidP="00713392">
            <w:pPr>
              <w:rPr>
                <w:rFonts w:ascii="Arial" w:hAnsi="Arial" w:cs="Arial"/>
                <w:sz w:val="24"/>
                <w:szCs w:val="24"/>
              </w:rPr>
            </w:pPr>
          </w:p>
          <w:p w14:paraId="203D6882" w14:textId="77777777" w:rsidR="003E63A2" w:rsidRDefault="003E63A2" w:rsidP="00713392">
            <w:pPr>
              <w:rPr>
                <w:rFonts w:ascii="Arial" w:hAnsi="Arial" w:cs="Arial"/>
                <w:sz w:val="20"/>
              </w:rPr>
            </w:pPr>
          </w:p>
          <w:p w14:paraId="453D44FC" w14:textId="57DD3446" w:rsidR="003E63A2" w:rsidRDefault="003E63A2" w:rsidP="00713392">
            <w:pPr>
              <w:rPr>
                <w:rFonts w:ascii="Arial" w:hAnsi="Arial" w:cs="Arial"/>
                <w:sz w:val="24"/>
                <w:szCs w:val="24"/>
              </w:rPr>
            </w:pPr>
            <w:r w:rsidRPr="00FD2B0F">
              <w:rPr>
                <w:rFonts w:ascii="Arial" w:hAnsi="Arial" w:cs="Arial"/>
                <w:sz w:val="20"/>
              </w:rPr>
              <w:t>Access training on data analysis tools and techniques. Work to interpret data to identify trends, stren</w:t>
            </w:r>
            <w:r w:rsidR="009D05AD">
              <w:rPr>
                <w:rFonts w:ascii="Arial" w:hAnsi="Arial" w:cs="Arial"/>
                <w:sz w:val="20"/>
              </w:rPr>
              <w:t>gths, and areas for improvement. All staff Aug 23 – Jun 25</w:t>
            </w:r>
          </w:p>
          <w:p w14:paraId="02DDE89C" w14:textId="77777777" w:rsidR="003E63A2" w:rsidRDefault="003E63A2" w:rsidP="00713392">
            <w:pPr>
              <w:rPr>
                <w:rFonts w:ascii="Arial" w:hAnsi="Arial" w:cs="Arial"/>
                <w:sz w:val="24"/>
                <w:szCs w:val="24"/>
              </w:rPr>
            </w:pPr>
          </w:p>
          <w:p w14:paraId="5C203447" w14:textId="77777777" w:rsidR="00252CF3" w:rsidRDefault="00252CF3" w:rsidP="00713392">
            <w:pPr>
              <w:rPr>
                <w:rFonts w:ascii="Arial" w:hAnsi="Arial" w:cs="Arial"/>
                <w:sz w:val="20"/>
                <w:szCs w:val="24"/>
              </w:rPr>
            </w:pPr>
          </w:p>
          <w:p w14:paraId="5A5DADB1" w14:textId="77777777" w:rsidR="00252CF3" w:rsidRDefault="00252CF3" w:rsidP="00713392">
            <w:pPr>
              <w:rPr>
                <w:rFonts w:ascii="Arial" w:hAnsi="Arial" w:cs="Arial"/>
                <w:sz w:val="20"/>
                <w:szCs w:val="24"/>
              </w:rPr>
            </w:pPr>
          </w:p>
          <w:p w14:paraId="7F563236" w14:textId="77777777" w:rsidR="00252CF3" w:rsidRDefault="00252CF3" w:rsidP="00713392">
            <w:pPr>
              <w:rPr>
                <w:rFonts w:ascii="Arial" w:hAnsi="Arial" w:cs="Arial"/>
                <w:sz w:val="20"/>
                <w:szCs w:val="24"/>
              </w:rPr>
            </w:pPr>
          </w:p>
          <w:p w14:paraId="63D406C5" w14:textId="56DD3564" w:rsidR="009D05AD" w:rsidRDefault="009D05AD" w:rsidP="00713392">
            <w:pPr>
              <w:rPr>
                <w:rFonts w:ascii="Arial" w:hAnsi="Arial" w:cs="Arial"/>
                <w:sz w:val="20"/>
                <w:szCs w:val="24"/>
              </w:rPr>
            </w:pPr>
            <w:r w:rsidRPr="009D05AD">
              <w:rPr>
                <w:rFonts w:ascii="Arial" w:hAnsi="Arial" w:cs="Arial"/>
                <w:sz w:val="20"/>
                <w:szCs w:val="24"/>
              </w:rPr>
              <w:t xml:space="preserve">SLT and teaching staff will continue to analyse data as part of ongoing quality assurance procedures. Further opportunities will be built in to </w:t>
            </w:r>
            <w:r>
              <w:rPr>
                <w:rFonts w:ascii="Arial" w:hAnsi="Arial" w:cs="Arial"/>
                <w:sz w:val="20"/>
                <w:szCs w:val="24"/>
              </w:rPr>
              <w:t>collegiate sessions for application of training (Aug24 – Jun 25)</w:t>
            </w:r>
          </w:p>
          <w:p w14:paraId="2C72678D" w14:textId="77777777" w:rsidR="009D05AD" w:rsidRDefault="009D05AD" w:rsidP="00713392">
            <w:pPr>
              <w:rPr>
                <w:rFonts w:ascii="Arial" w:hAnsi="Arial" w:cs="Arial"/>
                <w:sz w:val="20"/>
                <w:szCs w:val="24"/>
              </w:rPr>
            </w:pPr>
          </w:p>
          <w:p w14:paraId="4EE45580" w14:textId="77777777" w:rsidR="00706778" w:rsidRDefault="00706778" w:rsidP="00713392">
            <w:pPr>
              <w:rPr>
                <w:rFonts w:ascii="Arial" w:hAnsi="Arial" w:cs="Arial"/>
                <w:sz w:val="20"/>
                <w:szCs w:val="24"/>
              </w:rPr>
            </w:pPr>
          </w:p>
          <w:p w14:paraId="2713F359" w14:textId="77777777" w:rsidR="00706778" w:rsidRDefault="00706778" w:rsidP="00713392">
            <w:pPr>
              <w:rPr>
                <w:rFonts w:ascii="Arial" w:hAnsi="Arial" w:cs="Arial"/>
                <w:sz w:val="20"/>
                <w:szCs w:val="24"/>
              </w:rPr>
            </w:pPr>
          </w:p>
          <w:p w14:paraId="08721694" w14:textId="2386A12A" w:rsidR="00706778" w:rsidRDefault="00706778" w:rsidP="00713392">
            <w:pPr>
              <w:rPr>
                <w:rFonts w:ascii="Arial" w:hAnsi="Arial" w:cs="Arial"/>
                <w:sz w:val="20"/>
                <w:szCs w:val="24"/>
              </w:rPr>
            </w:pPr>
          </w:p>
          <w:p w14:paraId="7EE19B0D" w14:textId="17424D30" w:rsidR="00BC59DF" w:rsidRDefault="00BC59DF" w:rsidP="00713392">
            <w:pPr>
              <w:rPr>
                <w:rFonts w:ascii="Arial" w:hAnsi="Arial" w:cs="Arial"/>
                <w:sz w:val="20"/>
                <w:szCs w:val="24"/>
              </w:rPr>
            </w:pPr>
          </w:p>
          <w:p w14:paraId="6597EC86" w14:textId="77777777" w:rsidR="00252CF3" w:rsidRDefault="00252CF3" w:rsidP="00713392">
            <w:pPr>
              <w:rPr>
                <w:rFonts w:ascii="Arial" w:hAnsi="Arial" w:cs="Arial"/>
                <w:sz w:val="20"/>
                <w:szCs w:val="24"/>
              </w:rPr>
            </w:pPr>
          </w:p>
          <w:p w14:paraId="37529F93" w14:textId="77C090AF" w:rsidR="00BC59DF" w:rsidRDefault="00BC59DF" w:rsidP="00713392">
            <w:pPr>
              <w:rPr>
                <w:rFonts w:ascii="Arial" w:hAnsi="Arial" w:cs="Arial"/>
                <w:sz w:val="20"/>
                <w:szCs w:val="24"/>
              </w:rPr>
            </w:pPr>
          </w:p>
          <w:p w14:paraId="6C940130" w14:textId="77777777" w:rsidR="00706778" w:rsidRDefault="00706778" w:rsidP="00713392">
            <w:pPr>
              <w:rPr>
                <w:rFonts w:ascii="Arial" w:hAnsi="Arial" w:cs="Arial"/>
                <w:sz w:val="20"/>
                <w:szCs w:val="24"/>
              </w:rPr>
            </w:pPr>
          </w:p>
          <w:p w14:paraId="3514B6EE" w14:textId="0AB3A96A" w:rsidR="00706778" w:rsidRDefault="00706778" w:rsidP="00713392">
            <w:pPr>
              <w:rPr>
                <w:rFonts w:ascii="Arial" w:hAnsi="Arial" w:cs="Arial"/>
                <w:sz w:val="20"/>
                <w:szCs w:val="24"/>
              </w:rPr>
            </w:pPr>
            <w:r>
              <w:rPr>
                <w:rFonts w:ascii="Arial" w:hAnsi="Arial" w:cs="Arial"/>
                <w:sz w:val="20"/>
                <w:szCs w:val="24"/>
              </w:rPr>
              <w:t>}</w:t>
            </w:r>
          </w:p>
          <w:p w14:paraId="6E2B3596" w14:textId="77777777" w:rsidR="00706778" w:rsidRDefault="00706778" w:rsidP="00713392">
            <w:pPr>
              <w:rPr>
                <w:rFonts w:ascii="Arial" w:hAnsi="Arial" w:cs="Arial"/>
                <w:sz w:val="20"/>
                <w:szCs w:val="24"/>
              </w:rPr>
            </w:pPr>
          </w:p>
          <w:p w14:paraId="5DDE1659" w14:textId="28D14F9C" w:rsidR="009D05AD" w:rsidRDefault="009D05AD" w:rsidP="00713392">
            <w:pPr>
              <w:rPr>
                <w:rFonts w:ascii="Arial" w:hAnsi="Arial" w:cs="Arial"/>
                <w:sz w:val="20"/>
              </w:rPr>
            </w:pPr>
            <w:r>
              <w:rPr>
                <w:rFonts w:ascii="Arial" w:hAnsi="Arial" w:cs="Arial"/>
                <w:sz w:val="20"/>
                <w:szCs w:val="24"/>
              </w:rPr>
              <w:t>Staff will u</w:t>
            </w:r>
            <w:r w:rsidRPr="00FD2B0F">
              <w:rPr>
                <w:rFonts w:ascii="Arial" w:hAnsi="Arial" w:cs="Arial"/>
                <w:sz w:val="20"/>
              </w:rPr>
              <w:t>se data to inform the creation of Specific, Measurable, Achievable, Relevant, and Time-bound learning goals for individuals, groups, and the class as a whole. This will be recorded as part of the 20% Support/Challenge Proforma.</w:t>
            </w:r>
          </w:p>
          <w:p w14:paraId="00E7CF3E" w14:textId="58951665" w:rsidR="00252CF3" w:rsidRDefault="00252CF3" w:rsidP="00713392">
            <w:pPr>
              <w:rPr>
                <w:rFonts w:ascii="Arial" w:hAnsi="Arial" w:cs="Arial"/>
                <w:sz w:val="20"/>
                <w:szCs w:val="24"/>
              </w:rPr>
            </w:pPr>
            <w:r>
              <w:rPr>
                <w:rFonts w:ascii="Arial" w:hAnsi="Arial" w:cs="Arial"/>
                <w:sz w:val="20"/>
              </w:rPr>
              <w:t>Carry our audit of existing data collection and application of data.</w:t>
            </w:r>
          </w:p>
          <w:p w14:paraId="5739482E" w14:textId="77777777" w:rsidR="009D05AD" w:rsidRDefault="009D05AD" w:rsidP="00713392">
            <w:pPr>
              <w:rPr>
                <w:rFonts w:ascii="Arial" w:hAnsi="Arial" w:cs="Arial"/>
                <w:sz w:val="24"/>
                <w:szCs w:val="24"/>
              </w:rPr>
            </w:pPr>
          </w:p>
          <w:p w14:paraId="0DBC82FF" w14:textId="77777777" w:rsidR="00706778" w:rsidRDefault="00706778" w:rsidP="00713392">
            <w:pPr>
              <w:rPr>
                <w:rFonts w:ascii="Arial" w:hAnsi="Arial" w:cs="Arial"/>
                <w:sz w:val="24"/>
                <w:szCs w:val="24"/>
              </w:rPr>
            </w:pPr>
            <w:r>
              <w:rPr>
                <w:rFonts w:ascii="Arial" w:hAnsi="Arial" w:cs="Arial"/>
                <w:sz w:val="24"/>
                <w:szCs w:val="24"/>
              </w:rPr>
              <w:t>}</w:t>
            </w:r>
          </w:p>
          <w:p w14:paraId="7CBE6FEC" w14:textId="77777777" w:rsidR="00706778" w:rsidRDefault="00706778" w:rsidP="00713392">
            <w:pPr>
              <w:rPr>
                <w:rFonts w:ascii="Arial" w:hAnsi="Arial" w:cs="Arial"/>
                <w:sz w:val="24"/>
                <w:szCs w:val="24"/>
              </w:rPr>
            </w:pPr>
          </w:p>
          <w:p w14:paraId="3A29049E" w14:textId="77777777" w:rsidR="00706778" w:rsidRDefault="00706778" w:rsidP="00713392">
            <w:pPr>
              <w:rPr>
                <w:rFonts w:ascii="Arial" w:hAnsi="Arial" w:cs="Arial"/>
                <w:sz w:val="24"/>
                <w:szCs w:val="24"/>
              </w:rPr>
            </w:pPr>
          </w:p>
          <w:p w14:paraId="2323462C" w14:textId="77777777" w:rsidR="00706778" w:rsidRDefault="00706778" w:rsidP="00713392">
            <w:pPr>
              <w:rPr>
                <w:rFonts w:ascii="Arial" w:hAnsi="Arial" w:cs="Arial"/>
                <w:sz w:val="24"/>
                <w:szCs w:val="24"/>
              </w:rPr>
            </w:pPr>
            <w:r>
              <w:rPr>
                <w:rFonts w:ascii="Arial" w:hAnsi="Arial" w:cs="Arial"/>
                <w:sz w:val="24"/>
                <w:szCs w:val="24"/>
              </w:rPr>
              <w:t>}</w:t>
            </w:r>
          </w:p>
          <w:p w14:paraId="2E909CC4" w14:textId="77777777" w:rsidR="00706778" w:rsidRDefault="00706778" w:rsidP="00713392">
            <w:pPr>
              <w:rPr>
                <w:rFonts w:ascii="Arial" w:hAnsi="Arial" w:cs="Arial"/>
                <w:sz w:val="24"/>
                <w:szCs w:val="24"/>
              </w:rPr>
            </w:pPr>
          </w:p>
          <w:p w14:paraId="739793EB" w14:textId="77777777" w:rsidR="00706778" w:rsidRDefault="00706778" w:rsidP="00713392">
            <w:pPr>
              <w:rPr>
                <w:rFonts w:ascii="Arial" w:hAnsi="Arial" w:cs="Arial"/>
                <w:sz w:val="24"/>
                <w:szCs w:val="24"/>
              </w:rPr>
            </w:pPr>
          </w:p>
          <w:p w14:paraId="7688EB1E" w14:textId="77777777" w:rsidR="00706778" w:rsidRDefault="00706778" w:rsidP="00713392">
            <w:pPr>
              <w:rPr>
                <w:rFonts w:ascii="Arial" w:hAnsi="Arial" w:cs="Arial"/>
                <w:sz w:val="24"/>
                <w:szCs w:val="24"/>
              </w:rPr>
            </w:pPr>
          </w:p>
          <w:p w14:paraId="03821193" w14:textId="77777777" w:rsidR="00706778" w:rsidRDefault="00706778" w:rsidP="00713392">
            <w:pPr>
              <w:rPr>
                <w:rFonts w:ascii="Arial" w:hAnsi="Arial" w:cs="Arial"/>
                <w:sz w:val="24"/>
                <w:szCs w:val="24"/>
              </w:rPr>
            </w:pPr>
          </w:p>
          <w:p w14:paraId="6D15266D" w14:textId="77777777" w:rsidR="00706778" w:rsidRDefault="00706778" w:rsidP="00713392">
            <w:pPr>
              <w:rPr>
                <w:rFonts w:ascii="Arial" w:hAnsi="Arial" w:cs="Arial"/>
                <w:sz w:val="24"/>
                <w:szCs w:val="24"/>
              </w:rPr>
            </w:pPr>
          </w:p>
          <w:p w14:paraId="7B593779" w14:textId="4B5FFB40" w:rsidR="00706778" w:rsidRPr="003E63A2" w:rsidRDefault="00706778" w:rsidP="00713392">
            <w:pPr>
              <w:rPr>
                <w:rFonts w:ascii="Arial" w:hAnsi="Arial" w:cs="Arial"/>
                <w:sz w:val="24"/>
                <w:szCs w:val="24"/>
              </w:rPr>
            </w:pPr>
            <w:r w:rsidRPr="00706778">
              <w:rPr>
                <w:rFonts w:ascii="Arial" w:hAnsi="Arial" w:cs="Arial"/>
                <w:sz w:val="20"/>
                <w:szCs w:val="24"/>
              </w:rPr>
              <w:t xml:space="preserve">SLT to organise focus groups, add agenda items to Parent and Pupil Council, and </w:t>
            </w:r>
            <w:r>
              <w:rPr>
                <w:rFonts w:ascii="Arial" w:hAnsi="Arial" w:cs="Arial"/>
                <w:sz w:val="20"/>
                <w:szCs w:val="24"/>
              </w:rPr>
              <w:t>factor in to ongoing quality assurance procedures.</w:t>
            </w:r>
            <w:r w:rsidR="00252CF3">
              <w:rPr>
                <w:rFonts w:ascii="Arial" w:hAnsi="Arial" w:cs="Arial"/>
                <w:sz w:val="20"/>
                <w:szCs w:val="24"/>
              </w:rPr>
              <w:t xml:space="preserve"> Select relevant section of HGIOURS to support pupil council work.</w:t>
            </w:r>
          </w:p>
        </w:tc>
        <w:tc>
          <w:tcPr>
            <w:tcW w:w="4247" w:type="dxa"/>
            <w:tcBorders>
              <w:top w:val="single" w:sz="4" w:space="0" w:color="auto"/>
            </w:tcBorders>
          </w:tcPr>
          <w:p w14:paraId="28B21F8F" w14:textId="77777777" w:rsidR="009F0A60" w:rsidRPr="005941A6" w:rsidRDefault="009F0A60" w:rsidP="00713392">
            <w:pPr>
              <w:pStyle w:val="Default"/>
              <w:rPr>
                <w:b/>
                <w:color w:val="auto"/>
                <w:sz w:val="22"/>
                <w:szCs w:val="22"/>
              </w:rPr>
            </w:pPr>
            <w:r w:rsidRPr="005941A6">
              <w:rPr>
                <w:b/>
                <w:bCs/>
                <w:color w:val="auto"/>
                <w:sz w:val="22"/>
                <w:szCs w:val="22"/>
              </w:rPr>
              <w:t>Measures of success</w:t>
            </w:r>
          </w:p>
          <w:p w14:paraId="2C4626B5" w14:textId="77777777" w:rsidR="00807ED2" w:rsidRDefault="009F0A60" w:rsidP="00807ED2">
            <w:pPr>
              <w:rPr>
                <w:rFonts w:ascii="Arial" w:hAnsi="Arial" w:cs="Arial"/>
                <w:b/>
              </w:rPr>
            </w:pPr>
            <w:r w:rsidRPr="005941A6">
              <w:rPr>
                <w:rFonts w:ascii="Arial" w:hAnsi="Arial" w:cs="Arial"/>
                <w:b/>
              </w:rPr>
              <w:t>(What on-going information will demonstrate progress? (Qualitative, Quantitative - short / medium / long term data)</w:t>
            </w:r>
          </w:p>
          <w:p w14:paraId="4774E0BF" w14:textId="77777777" w:rsidR="00807ED2" w:rsidRPr="00FD2B0F" w:rsidRDefault="00807ED2" w:rsidP="00BC59DF">
            <w:pPr>
              <w:spacing w:before="100" w:beforeAutospacing="1" w:after="100" w:afterAutospacing="1"/>
              <w:rPr>
                <w:rFonts w:ascii="Arial" w:eastAsia="Times New Roman" w:hAnsi="Arial" w:cs="Arial"/>
                <w:sz w:val="20"/>
                <w:lang w:eastAsia="en-GB"/>
              </w:rPr>
            </w:pPr>
            <w:r w:rsidRPr="00FD2B0F">
              <w:rPr>
                <w:rFonts w:ascii="Arial" w:eastAsia="Times New Roman" w:hAnsi="Arial" w:cs="Arial"/>
                <w:b/>
                <w:bCs/>
                <w:sz w:val="20"/>
                <w:lang w:eastAsia="en-GB"/>
              </w:rPr>
              <w:t>Teacher Surveys:</w:t>
            </w:r>
            <w:r w:rsidRPr="00FD2B0F">
              <w:rPr>
                <w:rFonts w:ascii="Arial" w:eastAsia="Times New Roman" w:hAnsi="Arial" w:cs="Arial"/>
                <w:sz w:val="20"/>
                <w:lang w:eastAsia="en-GB"/>
              </w:rPr>
              <w:t xml:space="preserve"> Conduct surveys to gauge teacher comfort levels with data analysis and its use in informing instruction. (pre and post)</w:t>
            </w:r>
          </w:p>
          <w:p w14:paraId="7927D969" w14:textId="2958A772" w:rsidR="00BC59DF" w:rsidRDefault="00807ED2" w:rsidP="00BC59DF">
            <w:pPr>
              <w:spacing w:before="100" w:beforeAutospacing="1" w:after="100" w:afterAutospacing="1"/>
              <w:rPr>
                <w:rFonts w:ascii="Arial" w:hAnsi="Arial" w:cs="Arial"/>
                <w:sz w:val="20"/>
              </w:rPr>
            </w:pPr>
            <w:r w:rsidRPr="00FD2B0F">
              <w:rPr>
                <w:rStyle w:val="Strong"/>
                <w:rFonts w:ascii="Arial" w:hAnsi="Arial" w:cs="Arial"/>
                <w:sz w:val="20"/>
              </w:rPr>
              <w:t>HGIOS</w:t>
            </w:r>
            <w:r>
              <w:rPr>
                <w:rStyle w:val="Strong"/>
                <w:rFonts w:ascii="Arial" w:hAnsi="Arial" w:cs="Arial"/>
                <w:sz w:val="20"/>
              </w:rPr>
              <w:t>?</w:t>
            </w:r>
            <w:r w:rsidRPr="00FD2B0F">
              <w:rPr>
                <w:rStyle w:val="Strong"/>
                <w:rFonts w:ascii="Arial" w:hAnsi="Arial" w:cs="Arial"/>
                <w:sz w:val="20"/>
              </w:rPr>
              <w:t>4 Framework</w:t>
            </w:r>
            <w:r w:rsidRPr="00FD2B0F">
              <w:rPr>
                <w:rFonts w:ascii="Arial" w:hAnsi="Arial" w:cs="Arial"/>
                <w:sz w:val="20"/>
              </w:rPr>
              <w:t>: Use the self-evaluation and quality indicators from the HGIOS4 framework to regularly assess and refine practices.</w:t>
            </w:r>
          </w:p>
          <w:p w14:paraId="2C1E7C44" w14:textId="04D142B1" w:rsidR="00807ED2" w:rsidRPr="00807ED2" w:rsidRDefault="00807ED2" w:rsidP="00BC59DF">
            <w:pPr>
              <w:spacing w:before="100" w:beforeAutospacing="1" w:after="100" w:afterAutospacing="1"/>
              <w:rPr>
                <w:rStyle w:val="Strong"/>
                <w:rFonts w:ascii="Arial" w:hAnsi="Arial" w:cs="Arial"/>
                <w:b w:val="0"/>
                <w:bCs w:val="0"/>
                <w:sz w:val="20"/>
              </w:rPr>
            </w:pPr>
            <w:r w:rsidRPr="00FD2B0F">
              <w:rPr>
                <w:rFonts w:ascii="Arial" w:eastAsia="Times New Roman" w:hAnsi="Arial" w:cs="Arial"/>
                <w:b/>
                <w:bCs/>
                <w:sz w:val="20"/>
                <w:lang w:eastAsia="en-GB"/>
              </w:rPr>
              <w:t>Focus Group Discussions:</w:t>
            </w:r>
            <w:r w:rsidRPr="00FD2B0F">
              <w:rPr>
                <w:rFonts w:ascii="Arial" w:eastAsia="Times New Roman" w:hAnsi="Arial" w:cs="Arial"/>
                <w:sz w:val="20"/>
                <w:lang w:eastAsia="en-GB"/>
              </w:rPr>
              <w:t xml:space="preserve"> Organize focus groups with teachers to discuss the effectiveness of data-driven interventions and strategies. (As part of level meetings)</w:t>
            </w:r>
          </w:p>
          <w:p w14:paraId="64C490C1" w14:textId="7A4907F2" w:rsidR="00807ED2" w:rsidRPr="00FD2B0F" w:rsidRDefault="005941A6" w:rsidP="00BC59DF">
            <w:pPr>
              <w:spacing w:before="100" w:beforeAutospacing="1" w:after="100" w:afterAutospacing="1"/>
              <w:rPr>
                <w:rFonts w:ascii="Arial" w:hAnsi="Arial" w:cs="Arial"/>
                <w:sz w:val="20"/>
              </w:rPr>
            </w:pPr>
            <w:r w:rsidRPr="00FD2B0F">
              <w:rPr>
                <w:rStyle w:val="Strong"/>
                <w:rFonts w:ascii="Arial" w:hAnsi="Arial" w:cs="Arial"/>
                <w:sz w:val="20"/>
              </w:rPr>
              <w:t>Assessment results</w:t>
            </w:r>
            <w:r w:rsidR="001445DF" w:rsidRPr="00FD2B0F">
              <w:rPr>
                <w:rFonts w:ascii="Arial" w:hAnsi="Arial" w:cs="Arial"/>
                <w:sz w:val="20"/>
              </w:rPr>
              <w:t xml:space="preserve">: Monitor </w:t>
            </w:r>
            <w:r w:rsidRPr="00FD2B0F">
              <w:rPr>
                <w:rFonts w:ascii="Arial" w:hAnsi="Arial" w:cs="Arial"/>
                <w:sz w:val="20"/>
              </w:rPr>
              <w:t>improvements in students' attainment</w:t>
            </w:r>
            <w:r w:rsidR="001445DF" w:rsidRPr="00FD2B0F">
              <w:rPr>
                <w:rFonts w:ascii="Arial" w:hAnsi="Arial" w:cs="Arial"/>
                <w:sz w:val="20"/>
              </w:rPr>
              <w:t xml:space="preserve"> on formative and summative assessments.</w:t>
            </w:r>
            <w:r w:rsidR="00807ED2">
              <w:rPr>
                <w:rFonts w:ascii="Arial" w:hAnsi="Arial" w:cs="Arial"/>
                <w:sz w:val="20"/>
              </w:rPr>
              <w:t xml:space="preserve"> C</w:t>
            </w:r>
            <w:r w:rsidR="00807ED2" w:rsidRPr="00FD2B0F">
              <w:rPr>
                <w:rFonts w:ascii="Arial" w:hAnsi="Arial" w:cs="Arial"/>
                <w:sz w:val="20"/>
              </w:rPr>
              <w:t>ohorts of students</w:t>
            </w:r>
            <w:r w:rsidR="00807ED2">
              <w:rPr>
                <w:rFonts w:ascii="Arial" w:hAnsi="Arial" w:cs="Arial"/>
                <w:sz w:val="20"/>
              </w:rPr>
              <w:t xml:space="preserve"> tracked</w:t>
            </w:r>
            <w:r w:rsidR="00807ED2" w:rsidRPr="00FD2B0F">
              <w:rPr>
                <w:rFonts w:ascii="Arial" w:hAnsi="Arial" w:cs="Arial"/>
                <w:sz w:val="20"/>
              </w:rPr>
              <w:t xml:space="preserve"> over several years to measure sustained improvement in academic performance.</w:t>
            </w:r>
            <w:r w:rsidR="00010FC3">
              <w:rPr>
                <w:rFonts w:ascii="Arial" w:hAnsi="Arial" w:cs="Arial"/>
                <w:sz w:val="20"/>
              </w:rPr>
              <w:t xml:space="preserve"> Make use of SNSA, ACEL and School Contextual Profile (Issued October 24)</w:t>
            </w:r>
          </w:p>
          <w:p w14:paraId="1D3EB404" w14:textId="168E93EA" w:rsidR="001445DF" w:rsidRPr="00FD2B0F" w:rsidRDefault="001445DF" w:rsidP="00BC59DF">
            <w:pPr>
              <w:spacing w:before="100" w:beforeAutospacing="1" w:after="100" w:afterAutospacing="1"/>
              <w:rPr>
                <w:rFonts w:ascii="Arial" w:hAnsi="Arial" w:cs="Arial"/>
                <w:sz w:val="20"/>
              </w:rPr>
            </w:pPr>
            <w:r w:rsidRPr="00FD2B0F">
              <w:rPr>
                <w:rStyle w:val="Strong"/>
                <w:rFonts w:ascii="Arial" w:hAnsi="Arial" w:cs="Arial"/>
                <w:sz w:val="20"/>
              </w:rPr>
              <w:t>Attendance Rates</w:t>
            </w:r>
            <w:r w:rsidRPr="00FD2B0F">
              <w:rPr>
                <w:rFonts w:ascii="Arial" w:hAnsi="Arial" w:cs="Arial"/>
                <w:sz w:val="20"/>
              </w:rPr>
              <w:t>: Track changes in attendance rates, as regular attendance is often correlated with improved academic performance.</w:t>
            </w:r>
            <w:r w:rsidR="00010FC3">
              <w:rPr>
                <w:rFonts w:ascii="Arial" w:hAnsi="Arial" w:cs="Arial"/>
                <w:sz w:val="20"/>
              </w:rPr>
              <w:t xml:space="preserve"> Supported by monthly attendance reports.</w:t>
            </w:r>
          </w:p>
          <w:p w14:paraId="098CB115" w14:textId="75520476" w:rsidR="001445DF" w:rsidRDefault="001445DF" w:rsidP="00BC59DF">
            <w:pPr>
              <w:spacing w:before="100" w:beforeAutospacing="1" w:after="100" w:afterAutospacing="1"/>
              <w:rPr>
                <w:rFonts w:ascii="Arial" w:hAnsi="Arial" w:cs="Arial"/>
                <w:sz w:val="20"/>
              </w:rPr>
            </w:pPr>
            <w:r w:rsidRPr="00FD2B0F">
              <w:rPr>
                <w:rStyle w:val="Strong"/>
                <w:rFonts w:ascii="Arial" w:hAnsi="Arial" w:cs="Arial"/>
                <w:sz w:val="20"/>
              </w:rPr>
              <w:t>Participation Rates</w:t>
            </w:r>
            <w:r w:rsidRPr="00FD2B0F">
              <w:rPr>
                <w:rFonts w:ascii="Arial" w:hAnsi="Arial" w:cs="Arial"/>
                <w:sz w:val="20"/>
              </w:rPr>
              <w:t>: Measure student participation in targeted interventions and support programs.</w:t>
            </w:r>
            <w:r w:rsidR="00807ED2">
              <w:rPr>
                <w:rFonts w:ascii="Arial" w:hAnsi="Arial" w:cs="Arial"/>
                <w:sz w:val="20"/>
              </w:rPr>
              <w:t xml:space="preserve"> </w:t>
            </w:r>
          </w:p>
          <w:p w14:paraId="668229F6" w14:textId="3AF0FD36" w:rsidR="00807ED2" w:rsidRPr="00807ED2" w:rsidRDefault="00807ED2" w:rsidP="00BC59DF">
            <w:pPr>
              <w:spacing w:before="100" w:beforeAutospacing="1" w:after="100" w:afterAutospacing="1"/>
              <w:rPr>
                <w:rFonts w:ascii="Arial" w:eastAsia="Times New Roman" w:hAnsi="Arial" w:cs="Arial"/>
                <w:sz w:val="20"/>
                <w:lang w:eastAsia="en-GB"/>
              </w:rPr>
            </w:pPr>
            <w:r w:rsidRPr="00FD2B0F">
              <w:rPr>
                <w:rFonts w:ascii="Arial" w:eastAsia="Times New Roman" w:hAnsi="Arial" w:cs="Arial"/>
                <w:b/>
                <w:bCs/>
                <w:sz w:val="20"/>
                <w:lang w:eastAsia="en-GB"/>
              </w:rPr>
              <w:t>Gaps:</w:t>
            </w:r>
            <w:r w:rsidRPr="00FD2B0F">
              <w:rPr>
                <w:rFonts w:ascii="Arial" w:eastAsia="Times New Roman" w:hAnsi="Arial" w:cs="Arial"/>
                <w:sz w:val="20"/>
                <w:lang w:eastAsia="en-GB"/>
              </w:rPr>
              <w:t xml:space="preserve"> Analyse data to see if the gap between the highest and lowest performing students is narrowing.</w:t>
            </w:r>
            <w:r>
              <w:rPr>
                <w:rFonts w:ascii="Arial" w:eastAsia="Times New Roman" w:hAnsi="Arial" w:cs="Arial"/>
                <w:sz w:val="20"/>
                <w:lang w:eastAsia="en-GB"/>
              </w:rPr>
              <w:t xml:space="preserve"> (</w:t>
            </w:r>
            <w:r w:rsidRPr="00FD2B0F">
              <w:rPr>
                <w:rFonts w:ascii="Arial" w:eastAsia="Times New Roman" w:hAnsi="Arial" w:cs="Arial"/>
                <w:sz w:val="20"/>
                <w:lang w:eastAsia="en-GB"/>
              </w:rPr>
              <w:t>based on factors like socioec</w:t>
            </w:r>
            <w:r>
              <w:rPr>
                <w:rFonts w:ascii="Arial" w:eastAsia="Times New Roman" w:hAnsi="Arial" w:cs="Arial"/>
                <w:sz w:val="20"/>
                <w:lang w:eastAsia="en-GB"/>
              </w:rPr>
              <w:t>onomic background or disability)</w:t>
            </w:r>
          </w:p>
          <w:p w14:paraId="7726B9D2" w14:textId="219816A7" w:rsidR="00807ED2" w:rsidRPr="00FD2B0F" w:rsidRDefault="00807ED2" w:rsidP="00BC59DF">
            <w:pPr>
              <w:spacing w:before="100" w:beforeAutospacing="1" w:after="100" w:afterAutospacing="1"/>
              <w:rPr>
                <w:rFonts w:ascii="Arial" w:hAnsi="Arial" w:cs="Arial"/>
                <w:sz w:val="20"/>
              </w:rPr>
            </w:pPr>
            <w:r w:rsidRPr="00FD2B0F">
              <w:rPr>
                <w:rStyle w:val="Strong"/>
                <w:rFonts w:ascii="Arial" w:hAnsi="Arial" w:cs="Arial"/>
                <w:sz w:val="20"/>
              </w:rPr>
              <w:t>Behavioural Data</w:t>
            </w:r>
            <w:r w:rsidRPr="00FD2B0F">
              <w:rPr>
                <w:rFonts w:ascii="Arial" w:hAnsi="Arial" w:cs="Arial"/>
                <w:sz w:val="20"/>
              </w:rPr>
              <w:t>: Track incidents of behavioural issues and note any reductions that may correlate with improved engagement and attainment. (Time In; CIRCLE Framework)</w:t>
            </w:r>
            <w:r>
              <w:rPr>
                <w:rFonts w:ascii="Arial" w:hAnsi="Arial" w:cs="Arial"/>
                <w:sz w:val="20"/>
              </w:rPr>
              <w:t>.</w:t>
            </w:r>
          </w:p>
          <w:p w14:paraId="7965119C" w14:textId="71D63440" w:rsidR="001445DF" w:rsidRPr="00FD2B0F" w:rsidRDefault="001445DF" w:rsidP="00BC59DF">
            <w:pPr>
              <w:spacing w:before="100" w:beforeAutospacing="1" w:after="100" w:afterAutospacing="1"/>
              <w:rPr>
                <w:rFonts w:ascii="Arial" w:hAnsi="Arial" w:cs="Arial"/>
                <w:sz w:val="20"/>
              </w:rPr>
            </w:pPr>
            <w:r w:rsidRPr="00FD2B0F">
              <w:rPr>
                <w:rStyle w:val="Strong"/>
                <w:rFonts w:ascii="Arial" w:hAnsi="Arial" w:cs="Arial"/>
                <w:sz w:val="20"/>
              </w:rPr>
              <w:t>Parent</w:t>
            </w:r>
            <w:r w:rsidR="00010FC3">
              <w:rPr>
                <w:rStyle w:val="Strong"/>
                <w:rFonts w:ascii="Arial" w:hAnsi="Arial" w:cs="Arial"/>
                <w:sz w:val="20"/>
              </w:rPr>
              <w:t>al</w:t>
            </w:r>
            <w:r w:rsidRPr="00FD2B0F">
              <w:rPr>
                <w:rStyle w:val="Strong"/>
                <w:rFonts w:ascii="Arial" w:hAnsi="Arial" w:cs="Arial"/>
                <w:sz w:val="20"/>
              </w:rPr>
              <w:t xml:space="preserve"> Feedback</w:t>
            </w:r>
            <w:r w:rsidR="00807ED2">
              <w:rPr>
                <w:rFonts w:ascii="Arial" w:hAnsi="Arial" w:cs="Arial"/>
                <w:sz w:val="20"/>
              </w:rPr>
              <w:t>: Surveys, Parent Council</w:t>
            </w:r>
            <w:r w:rsidRPr="00FD2B0F">
              <w:rPr>
                <w:rFonts w:ascii="Arial" w:hAnsi="Arial" w:cs="Arial"/>
                <w:sz w:val="20"/>
              </w:rPr>
              <w:t xml:space="preserve"> meetings</w:t>
            </w:r>
            <w:r w:rsidR="00010FC3">
              <w:rPr>
                <w:rFonts w:ascii="Arial" w:hAnsi="Arial" w:cs="Arial"/>
                <w:sz w:val="20"/>
              </w:rPr>
              <w:t>, Snapshot Weeks</w:t>
            </w:r>
            <w:r w:rsidR="00807ED2">
              <w:rPr>
                <w:rFonts w:ascii="Arial" w:hAnsi="Arial" w:cs="Arial"/>
                <w:sz w:val="20"/>
              </w:rPr>
              <w:t xml:space="preserve"> and Parents’ Evenings used</w:t>
            </w:r>
            <w:r w:rsidRPr="00FD2B0F">
              <w:rPr>
                <w:rFonts w:ascii="Arial" w:hAnsi="Arial" w:cs="Arial"/>
                <w:sz w:val="20"/>
              </w:rPr>
              <w:t xml:space="preserve"> to understand parents' perspectives on their children's progress and the effectiveness of communication regarding data-driven interventions.</w:t>
            </w:r>
          </w:p>
          <w:p w14:paraId="412BD0C5" w14:textId="0733477E" w:rsidR="001445DF" w:rsidRPr="00FD2B0F" w:rsidRDefault="001445DF" w:rsidP="00BC59DF">
            <w:pPr>
              <w:spacing w:before="100" w:beforeAutospacing="1" w:after="100" w:afterAutospacing="1"/>
              <w:rPr>
                <w:rFonts w:ascii="Arial" w:hAnsi="Arial" w:cs="Arial"/>
                <w:sz w:val="20"/>
              </w:rPr>
            </w:pPr>
            <w:r w:rsidRPr="00FD2B0F">
              <w:rPr>
                <w:rStyle w:val="Strong"/>
                <w:rFonts w:ascii="Arial" w:hAnsi="Arial" w:cs="Arial"/>
                <w:sz w:val="20"/>
              </w:rPr>
              <w:t>Student Portfolios</w:t>
            </w:r>
            <w:r w:rsidRPr="00FD2B0F">
              <w:rPr>
                <w:rFonts w:ascii="Arial" w:hAnsi="Arial" w:cs="Arial"/>
                <w:sz w:val="20"/>
              </w:rPr>
              <w:t>: Review student work portfolios for evidence of improvement and increased complexity in assignments.</w:t>
            </w:r>
            <w:r w:rsidR="003C400B" w:rsidRPr="00FD2B0F">
              <w:rPr>
                <w:rFonts w:ascii="Arial" w:hAnsi="Arial" w:cs="Arial"/>
                <w:sz w:val="20"/>
              </w:rPr>
              <w:t xml:space="preserve"> (Snapshots Weeks)</w:t>
            </w:r>
          </w:p>
          <w:p w14:paraId="48F4DABA" w14:textId="5F5E3265" w:rsidR="001445DF" w:rsidRPr="00FD2B0F" w:rsidRDefault="001445DF" w:rsidP="00BC59DF">
            <w:pPr>
              <w:spacing w:before="100" w:beforeAutospacing="1" w:after="100" w:afterAutospacing="1"/>
              <w:rPr>
                <w:rFonts w:ascii="Arial" w:hAnsi="Arial" w:cs="Arial"/>
                <w:sz w:val="20"/>
              </w:rPr>
            </w:pPr>
            <w:r w:rsidRPr="00FD2B0F">
              <w:rPr>
                <w:rStyle w:val="Strong"/>
                <w:rFonts w:ascii="Arial" w:hAnsi="Arial" w:cs="Arial"/>
                <w:sz w:val="20"/>
              </w:rPr>
              <w:t>Learning Walks and Observations</w:t>
            </w:r>
            <w:r w:rsidR="00807ED2">
              <w:rPr>
                <w:rFonts w:ascii="Arial" w:hAnsi="Arial" w:cs="Arial"/>
                <w:sz w:val="20"/>
              </w:rPr>
              <w:t>: R</w:t>
            </w:r>
            <w:r w:rsidRPr="00FD2B0F">
              <w:rPr>
                <w:rFonts w:ascii="Arial" w:hAnsi="Arial" w:cs="Arial"/>
                <w:sz w:val="20"/>
              </w:rPr>
              <w:t xml:space="preserve">egular learning walks and </w:t>
            </w:r>
            <w:r w:rsidR="003C400B" w:rsidRPr="00FD2B0F">
              <w:rPr>
                <w:rFonts w:ascii="Arial" w:hAnsi="Arial" w:cs="Arial"/>
                <w:sz w:val="20"/>
              </w:rPr>
              <w:t>c</w:t>
            </w:r>
            <w:r w:rsidRPr="00FD2B0F">
              <w:rPr>
                <w:rFonts w:ascii="Arial" w:hAnsi="Arial" w:cs="Arial"/>
                <w:sz w:val="20"/>
              </w:rPr>
              <w:t>lassroom</w:t>
            </w:r>
            <w:r w:rsidR="003C400B" w:rsidRPr="00FD2B0F">
              <w:rPr>
                <w:rFonts w:ascii="Arial" w:hAnsi="Arial" w:cs="Arial"/>
                <w:sz w:val="20"/>
              </w:rPr>
              <w:t xml:space="preserve"> </w:t>
            </w:r>
            <w:r w:rsidRPr="00FD2B0F">
              <w:rPr>
                <w:rFonts w:ascii="Arial" w:hAnsi="Arial" w:cs="Arial"/>
                <w:sz w:val="20"/>
              </w:rPr>
              <w:t>observations to see the implementation of data-driven strategies and their impact on teaching practices.</w:t>
            </w:r>
            <w:r w:rsidR="00010FC3">
              <w:rPr>
                <w:rFonts w:ascii="Arial" w:hAnsi="Arial" w:cs="Arial"/>
                <w:sz w:val="20"/>
              </w:rPr>
              <w:t xml:space="preserve"> This will be linked to school’s quality assurance calendar.</w:t>
            </w:r>
          </w:p>
          <w:p w14:paraId="48A44000" w14:textId="5733E6FE" w:rsidR="001445DF" w:rsidRPr="00FD2B0F" w:rsidRDefault="001445DF" w:rsidP="00BC59DF">
            <w:pPr>
              <w:spacing w:before="100" w:beforeAutospacing="1" w:after="100" w:afterAutospacing="1"/>
              <w:rPr>
                <w:rFonts w:ascii="Arial" w:hAnsi="Arial" w:cs="Arial"/>
                <w:sz w:val="20"/>
              </w:rPr>
            </w:pPr>
            <w:r w:rsidRPr="00FD2B0F">
              <w:rPr>
                <w:rStyle w:val="Strong"/>
                <w:rFonts w:ascii="Arial" w:hAnsi="Arial" w:cs="Arial"/>
                <w:sz w:val="20"/>
              </w:rPr>
              <w:t>Post-School Outcomes</w:t>
            </w:r>
            <w:r w:rsidRPr="00FD2B0F">
              <w:rPr>
                <w:rFonts w:ascii="Arial" w:hAnsi="Arial" w:cs="Arial"/>
                <w:sz w:val="20"/>
              </w:rPr>
              <w:t>: For older primary students, track transition rates to secondary education and their success in the first year of secondary school.</w:t>
            </w:r>
            <w:r w:rsidR="00CA272A">
              <w:rPr>
                <w:rFonts w:ascii="Arial" w:hAnsi="Arial" w:cs="Arial"/>
                <w:sz w:val="20"/>
              </w:rPr>
              <w:t xml:space="preserve"> Link with St Mungo’s to support.</w:t>
            </w:r>
          </w:p>
          <w:p w14:paraId="10BD979B" w14:textId="4E855F0D" w:rsidR="001445DF" w:rsidRPr="00FD2B0F" w:rsidRDefault="001445DF" w:rsidP="00BC59DF">
            <w:pPr>
              <w:spacing w:before="100" w:beforeAutospacing="1" w:after="100" w:afterAutospacing="1"/>
              <w:rPr>
                <w:rFonts w:ascii="Arial" w:hAnsi="Arial" w:cs="Arial"/>
                <w:sz w:val="20"/>
              </w:rPr>
            </w:pPr>
            <w:r w:rsidRPr="00FD2B0F">
              <w:rPr>
                <w:rStyle w:val="Strong"/>
                <w:rFonts w:ascii="Arial" w:hAnsi="Arial" w:cs="Arial"/>
                <w:sz w:val="20"/>
              </w:rPr>
              <w:t>Case Studies</w:t>
            </w:r>
            <w:r w:rsidRPr="00FD2B0F">
              <w:rPr>
                <w:rFonts w:ascii="Arial" w:hAnsi="Arial" w:cs="Arial"/>
                <w:sz w:val="20"/>
              </w:rPr>
              <w:t>: Develop case studies of individual students or groups who have shown significant progress to understand the factors contributing to their success.</w:t>
            </w:r>
            <w:r w:rsidR="003C400B" w:rsidRPr="00FD2B0F">
              <w:rPr>
                <w:rFonts w:ascii="Arial" w:hAnsi="Arial" w:cs="Arial"/>
                <w:sz w:val="20"/>
              </w:rPr>
              <w:t xml:space="preserve"> </w:t>
            </w:r>
            <w:r w:rsidR="00CA272A">
              <w:rPr>
                <w:rFonts w:ascii="Arial" w:hAnsi="Arial" w:cs="Arial"/>
                <w:sz w:val="20"/>
              </w:rPr>
              <w:t>This will be carried out as a t</w:t>
            </w:r>
            <w:r w:rsidR="003C400B" w:rsidRPr="00FD2B0F">
              <w:rPr>
                <w:rFonts w:ascii="Arial" w:hAnsi="Arial" w:cs="Arial"/>
                <w:sz w:val="20"/>
              </w:rPr>
              <w:t>est of change</w:t>
            </w:r>
            <w:r w:rsidR="00CA272A">
              <w:rPr>
                <w:rFonts w:ascii="Arial" w:hAnsi="Arial" w:cs="Arial"/>
                <w:sz w:val="20"/>
              </w:rPr>
              <w:t xml:space="preserve"> this session.</w:t>
            </w:r>
          </w:p>
          <w:p w14:paraId="0A0CFD22" w14:textId="5175250F" w:rsidR="001445DF" w:rsidRPr="00FD2B0F" w:rsidRDefault="001445DF" w:rsidP="00BC59DF">
            <w:pPr>
              <w:spacing w:before="100" w:beforeAutospacing="1" w:after="100" w:afterAutospacing="1"/>
              <w:rPr>
                <w:rFonts w:ascii="Arial" w:eastAsia="Times New Roman" w:hAnsi="Arial" w:cs="Arial"/>
                <w:sz w:val="20"/>
                <w:lang w:eastAsia="en-GB"/>
              </w:rPr>
            </w:pPr>
            <w:r w:rsidRPr="00FD2B0F">
              <w:rPr>
                <w:rFonts w:ascii="Arial" w:eastAsia="Times New Roman" w:hAnsi="Arial" w:cs="Arial"/>
                <w:b/>
                <w:bCs/>
                <w:sz w:val="20"/>
                <w:lang w:eastAsia="en-GB"/>
              </w:rPr>
              <w:t>Increased Use of Data in Lesson Planning:</w:t>
            </w:r>
            <w:r w:rsidRPr="00FD2B0F">
              <w:rPr>
                <w:rFonts w:ascii="Arial" w:eastAsia="Times New Roman" w:hAnsi="Arial" w:cs="Arial"/>
                <w:sz w:val="20"/>
                <w:lang w:eastAsia="en-GB"/>
              </w:rPr>
              <w:t xml:space="preserve"> Track the </w:t>
            </w:r>
            <w:r w:rsidR="002420C1" w:rsidRPr="00FD2B0F">
              <w:rPr>
                <w:rFonts w:ascii="Arial" w:eastAsia="Times New Roman" w:hAnsi="Arial" w:cs="Arial"/>
                <w:sz w:val="20"/>
                <w:lang w:eastAsia="en-GB"/>
              </w:rPr>
              <w:t>number of</w:t>
            </w:r>
            <w:r w:rsidR="00010FC3">
              <w:rPr>
                <w:rFonts w:ascii="Arial" w:eastAsia="Times New Roman" w:hAnsi="Arial" w:cs="Arial"/>
                <w:sz w:val="20"/>
                <w:lang w:eastAsia="en-GB"/>
              </w:rPr>
              <w:t xml:space="preserve"> planning agendas</w:t>
            </w:r>
            <w:r w:rsidR="002420C1" w:rsidRPr="00FD2B0F">
              <w:rPr>
                <w:rFonts w:ascii="Arial" w:eastAsia="Times New Roman" w:hAnsi="Arial" w:cs="Arial"/>
                <w:sz w:val="20"/>
                <w:lang w:eastAsia="en-GB"/>
              </w:rPr>
              <w:t xml:space="preserve"> and evaluations</w:t>
            </w:r>
            <w:r w:rsidRPr="00FD2B0F">
              <w:rPr>
                <w:rFonts w:ascii="Arial" w:eastAsia="Times New Roman" w:hAnsi="Arial" w:cs="Arial"/>
                <w:sz w:val="20"/>
                <w:lang w:eastAsia="en-GB"/>
              </w:rPr>
              <w:t xml:space="preserve"> that explicitly reference stud</w:t>
            </w:r>
            <w:r w:rsidR="00CA272A">
              <w:rPr>
                <w:rFonts w:ascii="Arial" w:eastAsia="Times New Roman" w:hAnsi="Arial" w:cs="Arial"/>
                <w:sz w:val="20"/>
                <w:lang w:eastAsia="en-GB"/>
              </w:rPr>
              <w:t>ent data to inform instruction.</w:t>
            </w:r>
          </w:p>
          <w:p w14:paraId="2F57B581" w14:textId="47706B20" w:rsidR="001445DF" w:rsidRPr="00FD2B0F" w:rsidRDefault="001445DF" w:rsidP="00BC59DF">
            <w:pPr>
              <w:spacing w:before="100" w:beforeAutospacing="1" w:after="100" w:afterAutospacing="1"/>
              <w:rPr>
                <w:rFonts w:ascii="Arial" w:eastAsia="Times New Roman" w:hAnsi="Arial" w:cs="Arial"/>
                <w:sz w:val="20"/>
                <w:lang w:eastAsia="en-GB"/>
              </w:rPr>
            </w:pPr>
            <w:r w:rsidRPr="00FD2B0F">
              <w:rPr>
                <w:rFonts w:ascii="Arial" w:eastAsia="Times New Roman" w:hAnsi="Arial" w:cs="Arial"/>
                <w:b/>
                <w:bCs/>
                <w:sz w:val="20"/>
                <w:lang w:eastAsia="en-GB"/>
              </w:rPr>
              <w:t>Completion of Targeted Interventions:</w:t>
            </w:r>
            <w:r w:rsidRPr="00FD2B0F">
              <w:rPr>
                <w:rFonts w:ascii="Arial" w:eastAsia="Times New Roman" w:hAnsi="Arial" w:cs="Arial"/>
                <w:sz w:val="20"/>
                <w:lang w:eastAsia="en-GB"/>
              </w:rPr>
              <w:t xml:space="preserve"> Monitor the completion rate of targeted interventions designed </w:t>
            </w:r>
            <w:r w:rsidR="003C400B" w:rsidRPr="00FD2B0F">
              <w:rPr>
                <w:rFonts w:ascii="Arial" w:eastAsia="Times New Roman" w:hAnsi="Arial" w:cs="Arial"/>
                <w:sz w:val="20"/>
                <w:lang w:eastAsia="en-GB"/>
              </w:rPr>
              <w:t>b</w:t>
            </w:r>
            <w:r w:rsidRPr="00FD2B0F">
              <w:rPr>
                <w:rFonts w:ascii="Arial" w:eastAsia="Times New Roman" w:hAnsi="Arial" w:cs="Arial"/>
                <w:sz w:val="20"/>
                <w:lang w:eastAsia="en-GB"/>
              </w:rPr>
              <w:t>ased on student data analysis.</w:t>
            </w:r>
            <w:r w:rsidR="003C400B" w:rsidRPr="00FD2B0F">
              <w:rPr>
                <w:rFonts w:ascii="Arial" w:eastAsia="Times New Roman" w:hAnsi="Arial" w:cs="Arial"/>
                <w:sz w:val="20"/>
                <w:lang w:eastAsia="en-GB"/>
              </w:rPr>
              <w:t xml:space="preserve"> 20% support/Challenge Proforma</w:t>
            </w:r>
            <w:r w:rsidR="00CA272A">
              <w:rPr>
                <w:rFonts w:ascii="Arial" w:eastAsia="Times New Roman" w:hAnsi="Arial" w:cs="Arial"/>
                <w:sz w:val="20"/>
                <w:lang w:eastAsia="en-GB"/>
              </w:rPr>
              <w:t xml:space="preserve"> to support</w:t>
            </w:r>
          </w:p>
          <w:p w14:paraId="60943590" w14:textId="6F03E85A" w:rsidR="001445DF" w:rsidRPr="00FD2B0F" w:rsidRDefault="001445DF" w:rsidP="00BC59DF">
            <w:pPr>
              <w:spacing w:before="100" w:beforeAutospacing="1" w:after="100" w:afterAutospacing="1"/>
              <w:rPr>
                <w:rFonts w:ascii="Arial" w:eastAsia="Times New Roman" w:hAnsi="Arial" w:cs="Arial"/>
                <w:sz w:val="20"/>
                <w:lang w:eastAsia="en-GB"/>
              </w:rPr>
            </w:pPr>
            <w:r w:rsidRPr="00FD2B0F">
              <w:rPr>
                <w:rFonts w:ascii="Arial" w:eastAsia="Times New Roman" w:hAnsi="Arial" w:cs="Arial"/>
                <w:b/>
                <w:bCs/>
                <w:sz w:val="20"/>
                <w:lang w:eastAsia="en-GB"/>
              </w:rPr>
              <w:t>Teacher Observations:</w:t>
            </w:r>
            <w:r w:rsidRPr="00FD2B0F">
              <w:rPr>
                <w:rFonts w:ascii="Arial" w:eastAsia="Times New Roman" w:hAnsi="Arial" w:cs="Arial"/>
                <w:sz w:val="20"/>
                <w:lang w:eastAsia="en-GB"/>
              </w:rPr>
              <w:t xml:space="preserve"> Conduct focused observations to see </w:t>
            </w:r>
            <w:r w:rsidR="00CA272A">
              <w:rPr>
                <w:rFonts w:ascii="Arial" w:eastAsia="Times New Roman" w:hAnsi="Arial" w:cs="Arial"/>
                <w:sz w:val="20"/>
                <w:lang w:eastAsia="en-GB"/>
              </w:rPr>
              <w:t>how</w:t>
            </w:r>
            <w:r w:rsidRPr="00FD2B0F">
              <w:rPr>
                <w:rFonts w:ascii="Arial" w:eastAsia="Times New Roman" w:hAnsi="Arial" w:cs="Arial"/>
                <w:sz w:val="20"/>
                <w:lang w:eastAsia="en-GB"/>
              </w:rPr>
              <w:t xml:space="preserve"> teachers are using data to guide classroom instruction and provide feedback.</w:t>
            </w:r>
          </w:p>
          <w:p w14:paraId="620A676D" w14:textId="668AE1B7" w:rsidR="001445DF" w:rsidRPr="00FD2B0F" w:rsidRDefault="001445DF" w:rsidP="00BC59DF">
            <w:pPr>
              <w:spacing w:before="100" w:beforeAutospacing="1" w:after="100" w:afterAutospacing="1"/>
              <w:rPr>
                <w:rFonts w:ascii="Arial" w:eastAsia="Times New Roman" w:hAnsi="Arial" w:cs="Arial"/>
                <w:sz w:val="20"/>
                <w:lang w:eastAsia="en-GB"/>
              </w:rPr>
            </w:pPr>
            <w:r w:rsidRPr="00FD2B0F">
              <w:rPr>
                <w:rFonts w:ascii="Arial" w:eastAsia="Times New Roman" w:hAnsi="Arial" w:cs="Arial"/>
                <w:b/>
                <w:bCs/>
                <w:sz w:val="20"/>
                <w:lang w:eastAsia="en-GB"/>
              </w:rPr>
              <w:t>Staff Meetings Focus:</w:t>
            </w:r>
            <w:r w:rsidRPr="00FD2B0F">
              <w:rPr>
                <w:rFonts w:ascii="Arial" w:eastAsia="Times New Roman" w:hAnsi="Arial" w:cs="Arial"/>
                <w:sz w:val="20"/>
                <w:lang w:eastAsia="en-GB"/>
              </w:rPr>
              <w:t xml:space="preserve"> </w:t>
            </w:r>
            <w:r w:rsidR="00CA272A">
              <w:rPr>
                <w:rFonts w:ascii="Arial" w:eastAsia="Times New Roman" w:hAnsi="Arial" w:cs="Arial"/>
                <w:sz w:val="20"/>
                <w:lang w:eastAsia="en-GB"/>
              </w:rPr>
              <w:t>F</w:t>
            </w:r>
            <w:r w:rsidRPr="00FD2B0F">
              <w:rPr>
                <w:rFonts w:ascii="Arial" w:eastAsia="Times New Roman" w:hAnsi="Arial" w:cs="Arial"/>
                <w:sz w:val="20"/>
                <w:lang w:eastAsia="en-GB"/>
              </w:rPr>
              <w:t>requency and focus of staff meetings dedicated to data analysis and collaboration.</w:t>
            </w:r>
          </w:p>
          <w:p w14:paraId="54717B80" w14:textId="5D35C1D9" w:rsidR="001445DF" w:rsidRPr="00807ED2" w:rsidRDefault="001445DF" w:rsidP="00CA272A">
            <w:pPr>
              <w:spacing w:before="100" w:beforeAutospacing="1" w:after="100" w:afterAutospacing="1"/>
              <w:rPr>
                <w:rFonts w:ascii="Arial" w:eastAsia="Times New Roman" w:hAnsi="Arial" w:cs="Arial"/>
                <w:sz w:val="20"/>
                <w:lang w:eastAsia="en-GB"/>
              </w:rPr>
            </w:pPr>
          </w:p>
        </w:tc>
      </w:tr>
      <w:tr w:rsidR="009F0A60" w:rsidRPr="00E10D50" w14:paraId="758E8AD5" w14:textId="77777777" w:rsidTr="006560B8">
        <w:trPr>
          <w:trHeight w:val="558"/>
        </w:trPr>
        <w:tc>
          <w:tcPr>
            <w:tcW w:w="2287" w:type="dxa"/>
          </w:tcPr>
          <w:p w14:paraId="2DDD838E" w14:textId="77777777" w:rsidR="009F0A60" w:rsidRPr="00B242C4" w:rsidRDefault="009F0A60" w:rsidP="006560B8">
            <w:pPr>
              <w:rPr>
                <w:rFonts w:ascii="Arial" w:hAnsi="Arial" w:cs="Arial"/>
                <w:b/>
                <w:bCs/>
                <w:sz w:val="24"/>
                <w:szCs w:val="24"/>
              </w:rPr>
            </w:pPr>
            <w:r w:rsidRPr="00B242C4">
              <w:rPr>
                <w:rFonts w:ascii="Arial" w:hAnsi="Arial" w:cs="Arial"/>
                <w:b/>
                <w:bCs/>
                <w:sz w:val="24"/>
                <w:szCs w:val="24"/>
              </w:rPr>
              <w:t>Ongoing evaluation/actual impact:</w:t>
            </w:r>
          </w:p>
        </w:tc>
        <w:tc>
          <w:tcPr>
            <w:tcW w:w="12740" w:type="dxa"/>
            <w:gridSpan w:val="3"/>
          </w:tcPr>
          <w:p w14:paraId="260CAEE9" w14:textId="77777777" w:rsidR="009F0A60" w:rsidRPr="00B242C4" w:rsidRDefault="009F0A60" w:rsidP="006560B8">
            <w:pPr>
              <w:rPr>
                <w:rFonts w:ascii="Arial" w:hAnsi="Arial" w:cs="Arial"/>
                <w:sz w:val="24"/>
                <w:szCs w:val="24"/>
              </w:rPr>
            </w:pPr>
          </w:p>
          <w:p w14:paraId="287397AD" w14:textId="77777777" w:rsidR="009F0A60" w:rsidRPr="00B242C4" w:rsidRDefault="009F0A60" w:rsidP="006560B8">
            <w:pPr>
              <w:rPr>
                <w:rFonts w:ascii="Arial" w:hAnsi="Arial" w:cs="Arial"/>
                <w:sz w:val="24"/>
                <w:szCs w:val="24"/>
              </w:rPr>
            </w:pPr>
          </w:p>
        </w:tc>
      </w:tr>
      <w:bookmarkEnd w:id="0"/>
    </w:tbl>
    <w:p w14:paraId="6D45C1C1" w14:textId="77777777" w:rsidR="00A10828" w:rsidRDefault="00A10828"/>
    <w:p w14:paraId="3B5FF33D" w14:textId="787CA59A" w:rsidR="009420B1" w:rsidRDefault="009420B1"/>
    <w:tbl>
      <w:tblPr>
        <w:tblStyle w:val="TableGrid"/>
        <w:tblpPr w:leftFromText="180" w:rightFromText="180" w:vertAnchor="page" w:horzAnchor="margin" w:tblpXSpec="center" w:tblpY="1516"/>
        <w:tblW w:w="15027" w:type="dxa"/>
        <w:tblLook w:val="04A0" w:firstRow="1" w:lastRow="0" w:firstColumn="1" w:lastColumn="0" w:noHBand="0" w:noVBand="1"/>
      </w:tblPr>
      <w:tblGrid>
        <w:gridCol w:w="2287"/>
        <w:gridCol w:w="4246"/>
        <w:gridCol w:w="4247"/>
        <w:gridCol w:w="4247"/>
      </w:tblGrid>
      <w:tr w:rsidR="00B209D3" w:rsidRPr="00B242C4" w14:paraId="66F0B3FE" w14:textId="77777777" w:rsidTr="006560B8">
        <w:trPr>
          <w:trHeight w:val="1263"/>
        </w:trPr>
        <w:tc>
          <w:tcPr>
            <w:tcW w:w="2287" w:type="dxa"/>
          </w:tcPr>
          <w:p w14:paraId="17709A46" w14:textId="77777777" w:rsidR="00B209D3" w:rsidRDefault="00B209D3" w:rsidP="006560B8">
            <w:pPr>
              <w:rPr>
                <w:rFonts w:ascii="Arial" w:hAnsi="Arial" w:cs="Arial"/>
                <w:b/>
                <w:bCs/>
                <w:color w:val="4472C4" w:themeColor="accent1"/>
                <w:sz w:val="24"/>
                <w:szCs w:val="24"/>
              </w:rPr>
            </w:pPr>
            <w:r w:rsidRPr="004D7C45">
              <w:rPr>
                <w:rFonts w:ascii="Arial" w:hAnsi="Arial" w:cs="Arial"/>
                <w:b/>
                <w:bCs/>
                <w:color w:val="4472C4" w:themeColor="accent1"/>
                <w:sz w:val="24"/>
                <w:szCs w:val="24"/>
              </w:rPr>
              <w:t xml:space="preserve">Priority Area: </w:t>
            </w:r>
          </w:p>
          <w:p w14:paraId="55DB3BEE" w14:textId="77777777" w:rsidR="00B209D3" w:rsidRDefault="00B209D3" w:rsidP="006560B8">
            <w:pPr>
              <w:rPr>
                <w:rFonts w:ascii="Arial" w:hAnsi="Arial" w:cs="Arial"/>
                <w:b/>
                <w:bCs/>
                <w:color w:val="4472C4" w:themeColor="accent1"/>
                <w:sz w:val="24"/>
                <w:szCs w:val="24"/>
              </w:rPr>
            </w:pPr>
          </w:p>
          <w:p w14:paraId="569704C2" w14:textId="2BC61F65" w:rsidR="00B209D3" w:rsidRPr="00B242C4" w:rsidRDefault="00654971" w:rsidP="006560B8">
            <w:pPr>
              <w:rPr>
                <w:rFonts w:ascii="Arial" w:hAnsi="Arial" w:cs="Arial"/>
                <w:b/>
                <w:bCs/>
                <w:sz w:val="24"/>
                <w:szCs w:val="24"/>
              </w:rPr>
            </w:pPr>
            <w:r>
              <w:rPr>
                <w:rFonts w:ascii="Arial" w:hAnsi="Arial" w:cs="Arial"/>
                <w:b/>
                <w:bCs/>
                <w:sz w:val="24"/>
                <w:szCs w:val="24"/>
              </w:rPr>
              <w:t>Curriculum Rationale</w:t>
            </w:r>
          </w:p>
        </w:tc>
        <w:tc>
          <w:tcPr>
            <w:tcW w:w="4246" w:type="dxa"/>
            <w:tcBorders>
              <w:top w:val="single" w:sz="4" w:space="0" w:color="auto"/>
            </w:tcBorders>
          </w:tcPr>
          <w:p w14:paraId="7A9E6482" w14:textId="0C780068" w:rsidR="00B209D3" w:rsidRDefault="00B209D3" w:rsidP="006560B8">
            <w:pPr>
              <w:rPr>
                <w:rFonts w:ascii="Arial" w:hAnsi="Arial" w:cs="Arial"/>
              </w:rPr>
            </w:pPr>
            <w:r w:rsidRPr="006023D9">
              <w:rPr>
                <w:rFonts w:ascii="Arial" w:hAnsi="Arial" w:cs="Arial"/>
                <w:noProof/>
                <w:color w:val="FF0000"/>
                <w:sz w:val="24"/>
                <w:szCs w:val="24"/>
                <w:lang w:eastAsia="en-GB"/>
              </w:rPr>
              <w:drawing>
                <wp:anchor distT="0" distB="0" distL="114300" distR="114300" simplePos="0" relativeHeight="251679744" behindDoc="0" locked="0" layoutInCell="1" allowOverlap="1" wp14:anchorId="3BD5D487" wp14:editId="72B45338">
                  <wp:simplePos x="0" y="0"/>
                  <wp:positionH relativeFrom="column">
                    <wp:posOffset>1595120</wp:posOffset>
                  </wp:positionH>
                  <wp:positionV relativeFrom="page">
                    <wp:posOffset>41275</wp:posOffset>
                  </wp:positionV>
                  <wp:extent cx="1210945" cy="1047750"/>
                  <wp:effectExtent l="0" t="0" r="8255" b="0"/>
                  <wp:wrapThrough wrapText="bothSides">
                    <wp:wrapPolygon edited="0">
                      <wp:start x="0" y="0"/>
                      <wp:lineTo x="0" y="21207"/>
                      <wp:lineTo x="21407" y="21207"/>
                      <wp:lineTo x="21407" y="0"/>
                      <wp:lineTo x="0" y="0"/>
                    </wp:wrapPolygon>
                  </wp:wrapThrough>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210945" cy="1047750"/>
                          </a:xfrm>
                          <a:prstGeom prst="rect">
                            <a:avLst/>
                          </a:prstGeom>
                        </pic:spPr>
                      </pic:pic>
                    </a:graphicData>
                  </a:graphic>
                  <wp14:sizeRelH relativeFrom="margin">
                    <wp14:pctWidth>0</wp14:pctWidth>
                  </wp14:sizeRelH>
                  <wp14:sizeRelV relativeFrom="margin">
                    <wp14:pctHeight>0</wp14:pctHeight>
                  </wp14:sizeRelV>
                </wp:anchor>
              </w:drawing>
            </w:r>
            <w:r w:rsidRPr="006023D9">
              <w:rPr>
                <w:rFonts w:ascii="Arial" w:hAnsi="Arial" w:cs="Arial"/>
              </w:rPr>
              <w:t xml:space="preserve">School </w:t>
            </w:r>
            <w:r>
              <w:rPr>
                <w:rFonts w:ascii="Arial" w:hAnsi="Arial" w:cs="Arial"/>
              </w:rPr>
              <w:t xml:space="preserve">and ELC </w:t>
            </w:r>
            <w:r w:rsidRPr="006023D9">
              <w:rPr>
                <w:rFonts w:ascii="Arial" w:hAnsi="Arial" w:cs="Arial"/>
              </w:rPr>
              <w:t>leadership</w:t>
            </w:r>
          </w:p>
          <w:p w14:paraId="2982CDDB" w14:textId="77777777" w:rsidR="00B209D3" w:rsidRPr="006023D9" w:rsidRDefault="00B209D3" w:rsidP="006560B8">
            <w:pPr>
              <w:rPr>
                <w:rFonts w:ascii="Arial" w:hAnsi="Arial" w:cs="Arial"/>
              </w:rPr>
            </w:pPr>
          </w:p>
          <w:p w14:paraId="1A202380" w14:textId="77777777" w:rsidR="00B209D3" w:rsidRDefault="00B209D3" w:rsidP="006560B8">
            <w:pPr>
              <w:rPr>
                <w:rFonts w:ascii="Arial" w:hAnsi="Arial" w:cs="Arial"/>
              </w:rPr>
            </w:pPr>
            <w:r>
              <w:rPr>
                <w:rFonts w:ascii="Arial" w:hAnsi="Arial" w:cs="Arial"/>
              </w:rPr>
              <w:t>T</w:t>
            </w:r>
            <w:r w:rsidRPr="006023D9">
              <w:rPr>
                <w:rFonts w:ascii="Arial" w:hAnsi="Arial" w:cs="Arial"/>
              </w:rPr>
              <w:t xml:space="preserve">eacher </w:t>
            </w:r>
            <w:r>
              <w:rPr>
                <w:rFonts w:ascii="Arial" w:hAnsi="Arial" w:cs="Arial"/>
              </w:rPr>
              <w:t xml:space="preserve">and practitioner </w:t>
            </w:r>
            <w:r w:rsidRPr="006023D9">
              <w:rPr>
                <w:rFonts w:ascii="Arial" w:hAnsi="Arial" w:cs="Arial"/>
              </w:rPr>
              <w:t>professionalism</w:t>
            </w:r>
          </w:p>
          <w:p w14:paraId="5DFEB047" w14:textId="77777777" w:rsidR="00B209D3" w:rsidRPr="006023D9" w:rsidRDefault="00B209D3" w:rsidP="006560B8">
            <w:pPr>
              <w:rPr>
                <w:rFonts w:ascii="Arial" w:hAnsi="Arial" w:cs="Arial"/>
              </w:rPr>
            </w:pPr>
          </w:p>
          <w:p w14:paraId="0EBD7846" w14:textId="77777777" w:rsidR="00B209D3" w:rsidRDefault="00B209D3" w:rsidP="006560B8">
            <w:pPr>
              <w:rPr>
                <w:rFonts w:ascii="Arial" w:hAnsi="Arial" w:cs="Arial"/>
              </w:rPr>
            </w:pPr>
            <w:r>
              <w:rPr>
                <w:rFonts w:ascii="Arial" w:hAnsi="Arial" w:cs="Arial"/>
              </w:rPr>
              <w:t>P</w:t>
            </w:r>
            <w:r w:rsidRPr="006023D9">
              <w:rPr>
                <w:rFonts w:ascii="Arial" w:hAnsi="Arial" w:cs="Arial"/>
              </w:rPr>
              <w:t>arental</w:t>
            </w:r>
            <w:r>
              <w:rPr>
                <w:rFonts w:ascii="Arial" w:hAnsi="Arial" w:cs="Arial"/>
              </w:rPr>
              <w:t>/Carer involvement and</w:t>
            </w:r>
            <w:r w:rsidRPr="006023D9">
              <w:rPr>
                <w:rFonts w:ascii="Arial" w:hAnsi="Arial" w:cs="Arial"/>
              </w:rPr>
              <w:t xml:space="preserve"> engagement</w:t>
            </w:r>
          </w:p>
          <w:p w14:paraId="15BBDF29" w14:textId="77777777" w:rsidR="00B209D3" w:rsidRPr="006023D9" w:rsidRDefault="00B209D3" w:rsidP="006560B8">
            <w:pPr>
              <w:rPr>
                <w:rFonts w:ascii="Arial" w:hAnsi="Arial" w:cs="Arial"/>
              </w:rPr>
            </w:pPr>
          </w:p>
          <w:p w14:paraId="636CF78B" w14:textId="77777777" w:rsidR="00B209D3" w:rsidRPr="00B209D3" w:rsidRDefault="00B209D3" w:rsidP="006560B8">
            <w:pPr>
              <w:rPr>
                <w:rFonts w:ascii="Arial" w:hAnsi="Arial" w:cs="Arial"/>
              </w:rPr>
            </w:pPr>
            <w:r w:rsidRPr="00B209D3">
              <w:rPr>
                <w:rFonts w:ascii="Arial" w:hAnsi="Arial" w:cs="Arial"/>
                <w:highlight w:val="green"/>
              </w:rPr>
              <w:t>Curriculum and assessment</w:t>
            </w:r>
          </w:p>
          <w:p w14:paraId="66616C8E" w14:textId="77777777" w:rsidR="00B209D3" w:rsidRPr="00B209D3" w:rsidRDefault="00B209D3" w:rsidP="006560B8">
            <w:pPr>
              <w:rPr>
                <w:rFonts w:ascii="Arial" w:hAnsi="Arial" w:cs="Arial"/>
              </w:rPr>
            </w:pPr>
          </w:p>
          <w:p w14:paraId="428E745A" w14:textId="77777777" w:rsidR="00B209D3" w:rsidRPr="00B209D3" w:rsidRDefault="00B209D3" w:rsidP="006560B8">
            <w:pPr>
              <w:rPr>
                <w:rFonts w:ascii="Arial" w:hAnsi="Arial" w:cs="Arial"/>
              </w:rPr>
            </w:pPr>
            <w:r w:rsidRPr="00B209D3">
              <w:rPr>
                <w:rFonts w:ascii="Arial" w:hAnsi="Arial" w:cs="Arial"/>
                <w:highlight w:val="green"/>
              </w:rPr>
              <w:t>School and ELC improvement</w:t>
            </w:r>
          </w:p>
          <w:p w14:paraId="6E1288B1" w14:textId="77777777" w:rsidR="00B209D3" w:rsidRPr="00B209D3" w:rsidRDefault="00B209D3" w:rsidP="006560B8">
            <w:pPr>
              <w:rPr>
                <w:rFonts w:ascii="Arial" w:hAnsi="Arial" w:cs="Arial"/>
              </w:rPr>
            </w:pPr>
          </w:p>
          <w:p w14:paraId="5812F2FF" w14:textId="77777777" w:rsidR="00B209D3" w:rsidRPr="00B242C4" w:rsidRDefault="00B209D3" w:rsidP="006560B8">
            <w:pPr>
              <w:rPr>
                <w:rFonts w:ascii="Arial" w:hAnsi="Arial" w:cs="Arial"/>
                <w:bCs/>
                <w:sz w:val="24"/>
                <w:szCs w:val="24"/>
              </w:rPr>
            </w:pPr>
            <w:r w:rsidRPr="00B209D3">
              <w:rPr>
                <w:rFonts w:ascii="Arial" w:hAnsi="Arial" w:cs="Arial"/>
              </w:rPr>
              <w:t>Performance information</w:t>
            </w:r>
          </w:p>
          <w:p w14:paraId="6A0114D9" w14:textId="77777777" w:rsidR="00B209D3" w:rsidRPr="00B242C4" w:rsidRDefault="00B209D3" w:rsidP="006560B8">
            <w:pPr>
              <w:rPr>
                <w:rFonts w:ascii="Arial" w:hAnsi="Arial" w:cs="Arial"/>
                <w:bCs/>
                <w:sz w:val="24"/>
                <w:szCs w:val="24"/>
              </w:rPr>
            </w:pPr>
          </w:p>
        </w:tc>
        <w:tc>
          <w:tcPr>
            <w:tcW w:w="4247" w:type="dxa"/>
            <w:tcBorders>
              <w:top w:val="single" w:sz="4" w:space="0" w:color="auto"/>
            </w:tcBorders>
          </w:tcPr>
          <w:p w14:paraId="4689BE78" w14:textId="77777777" w:rsidR="00B209D3" w:rsidRDefault="00B209D3" w:rsidP="006560B8">
            <w:pPr>
              <w:pStyle w:val="Default"/>
              <w:rPr>
                <w:color w:val="auto"/>
              </w:rPr>
            </w:pPr>
            <w:r w:rsidRPr="0019601F">
              <w:rPr>
                <w:noProof/>
                <w:lang w:eastAsia="en-GB"/>
              </w:rPr>
              <w:drawing>
                <wp:anchor distT="0" distB="0" distL="114300" distR="114300" simplePos="0" relativeHeight="251681792" behindDoc="0" locked="0" layoutInCell="1" allowOverlap="1" wp14:anchorId="6427E10C" wp14:editId="68F172A2">
                  <wp:simplePos x="0" y="0"/>
                  <wp:positionH relativeFrom="column">
                    <wp:posOffset>2093556</wp:posOffset>
                  </wp:positionH>
                  <wp:positionV relativeFrom="page">
                    <wp:posOffset>168275</wp:posOffset>
                  </wp:positionV>
                  <wp:extent cx="455930" cy="645795"/>
                  <wp:effectExtent l="0" t="0" r="1270" b="1905"/>
                  <wp:wrapNone/>
                  <wp:docPr id="18" name="Picture 18" descr="A picture containing text,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businesscard&#10;&#10;Description automatically generated"/>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55930" cy="645795"/>
                          </a:xfrm>
                          <a:prstGeom prst="rect">
                            <a:avLst/>
                          </a:prstGeom>
                        </pic:spPr>
                      </pic:pic>
                    </a:graphicData>
                  </a:graphic>
                </wp:anchor>
              </w:drawing>
            </w:r>
            <w:r w:rsidRPr="0019601F">
              <w:rPr>
                <w:color w:val="auto"/>
              </w:rPr>
              <w:t>Leadership and Management</w:t>
            </w:r>
          </w:p>
          <w:p w14:paraId="2D5CE22E" w14:textId="77777777" w:rsidR="00B209D3" w:rsidRDefault="00B209D3" w:rsidP="006560B8">
            <w:pPr>
              <w:pStyle w:val="Default"/>
              <w:rPr>
                <w:color w:val="auto"/>
              </w:rPr>
            </w:pPr>
          </w:p>
          <w:p w14:paraId="5F5DB75B" w14:textId="77777777" w:rsidR="00B209D3" w:rsidRDefault="00B209D3" w:rsidP="006560B8">
            <w:pPr>
              <w:pStyle w:val="Default"/>
              <w:rPr>
                <w:color w:val="auto"/>
              </w:rPr>
            </w:pPr>
            <w:r>
              <w:rPr>
                <w:color w:val="auto"/>
              </w:rPr>
              <w:t xml:space="preserve">QI:  </w:t>
            </w:r>
            <w:r w:rsidRPr="00B209D3">
              <w:rPr>
                <w:color w:val="auto"/>
                <w:highlight w:val="green"/>
              </w:rPr>
              <w:t>1.1</w:t>
            </w:r>
            <w:r>
              <w:rPr>
                <w:color w:val="auto"/>
              </w:rPr>
              <w:t xml:space="preserve">, </w:t>
            </w:r>
            <w:r w:rsidRPr="00B209D3">
              <w:rPr>
                <w:color w:val="auto"/>
                <w:highlight w:val="green"/>
              </w:rPr>
              <w:t>1.2</w:t>
            </w:r>
            <w:r>
              <w:rPr>
                <w:color w:val="auto"/>
              </w:rPr>
              <w:t xml:space="preserve">, </w:t>
            </w:r>
            <w:r w:rsidRPr="00B209D3">
              <w:rPr>
                <w:color w:val="auto"/>
                <w:highlight w:val="green"/>
              </w:rPr>
              <w:t>1.3</w:t>
            </w:r>
            <w:r>
              <w:rPr>
                <w:color w:val="auto"/>
              </w:rPr>
              <w:t>, 1.4, 1.5</w:t>
            </w:r>
          </w:p>
          <w:p w14:paraId="29500430" w14:textId="77777777" w:rsidR="00B209D3" w:rsidRDefault="00B209D3" w:rsidP="006560B8">
            <w:pPr>
              <w:pStyle w:val="Default"/>
              <w:rPr>
                <w:color w:val="auto"/>
              </w:rPr>
            </w:pPr>
          </w:p>
          <w:p w14:paraId="7DBD6F03" w14:textId="77777777" w:rsidR="00B209D3" w:rsidRDefault="00B209D3" w:rsidP="006560B8">
            <w:pPr>
              <w:pStyle w:val="Default"/>
              <w:rPr>
                <w:color w:val="auto"/>
              </w:rPr>
            </w:pPr>
            <w:r>
              <w:rPr>
                <w:color w:val="auto"/>
              </w:rPr>
              <w:t>Learning Provision</w:t>
            </w:r>
          </w:p>
          <w:p w14:paraId="6758D487" w14:textId="77777777" w:rsidR="00B209D3" w:rsidRDefault="00B209D3" w:rsidP="006560B8">
            <w:pPr>
              <w:pStyle w:val="Default"/>
              <w:rPr>
                <w:color w:val="auto"/>
              </w:rPr>
            </w:pPr>
          </w:p>
          <w:p w14:paraId="55DE246C" w14:textId="77777777" w:rsidR="00B209D3" w:rsidRDefault="00B209D3" w:rsidP="006560B8">
            <w:pPr>
              <w:pStyle w:val="Default"/>
              <w:rPr>
                <w:color w:val="auto"/>
              </w:rPr>
            </w:pPr>
            <w:r>
              <w:rPr>
                <w:color w:val="auto"/>
              </w:rPr>
              <w:t xml:space="preserve">QI:  2.1, </w:t>
            </w:r>
            <w:r w:rsidRPr="00B209D3">
              <w:rPr>
                <w:color w:val="auto"/>
                <w:highlight w:val="green"/>
              </w:rPr>
              <w:t>2.2</w:t>
            </w:r>
            <w:r>
              <w:rPr>
                <w:color w:val="auto"/>
              </w:rPr>
              <w:t xml:space="preserve">, </w:t>
            </w:r>
            <w:r w:rsidRPr="00B209D3">
              <w:rPr>
                <w:color w:val="auto"/>
                <w:highlight w:val="green"/>
              </w:rPr>
              <w:t>2.3</w:t>
            </w:r>
            <w:r>
              <w:rPr>
                <w:color w:val="auto"/>
              </w:rPr>
              <w:t>, 2.4, 2.5, 2.6, 2.7</w:t>
            </w:r>
          </w:p>
          <w:p w14:paraId="462813DB" w14:textId="77777777" w:rsidR="00B209D3" w:rsidRDefault="00B209D3" w:rsidP="006560B8">
            <w:pPr>
              <w:pStyle w:val="Default"/>
              <w:rPr>
                <w:color w:val="auto"/>
              </w:rPr>
            </w:pPr>
          </w:p>
          <w:p w14:paraId="0A8EA37C" w14:textId="77777777" w:rsidR="00B209D3" w:rsidRDefault="00B209D3" w:rsidP="006560B8">
            <w:pPr>
              <w:pStyle w:val="Default"/>
              <w:rPr>
                <w:color w:val="auto"/>
              </w:rPr>
            </w:pPr>
            <w:r>
              <w:rPr>
                <w:color w:val="auto"/>
              </w:rPr>
              <w:t>Successes and Achievements</w:t>
            </w:r>
          </w:p>
          <w:p w14:paraId="1D22873E" w14:textId="77777777" w:rsidR="00B209D3" w:rsidRDefault="00B209D3" w:rsidP="006560B8">
            <w:pPr>
              <w:pStyle w:val="Default"/>
              <w:rPr>
                <w:color w:val="auto"/>
              </w:rPr>
            </w:pPr>
            <w:r w:rsidRPr="0019601F">
              <w:rPr>
                <w:noProof/>
                <w:lang w:eastAsia="en-GB"/>
              </w:rPr>
              <w:drawing>
                <wp:anchor distT="0" distB="0" distL="114300" distR="114300" simplePos="0" relativeHeight="251682816" behindDoc="0" locked="0" layoutInCell="1" allowOverlap="1" wp14:anchorId="11C79290" wp14:editId="304E4C65">
                  <wp:simplePos x="0" y="0"/>
                  <wp:positionH relativeFrom="column">
                    <wp:posOffset>2007460</wp:posOffset>
                  </wp:positionH>
                  <wp:positionV relativeFrom="page">
                    <wp:posOffset>1743710</wp:posOffset>
                  </wp:positionV>
                  <wp:extent cx="544195" cy="438150"/>
                  <wp:effectExtent l="0" t="0" r="8255" b="0"/>
                  <wp:wrapNone/>
                  <wp:docPr id="19" name="Picture 1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omputer&#10;&#10;Description automatically generated with medium confidence"/>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44195" cy="438150"/>
                          </a:xfrm>
                          <a:prstGeom prst="rect">
                            <a:avLst/>
                          </a:prstGeom>
                        </pic:spPr>
                      </pic:pic>
                    </a:graphicData>
                  </a:graphic>
                  <wp14:sizeRelH relativeFrom="margin">
                    <wp14:pctWidth>0</wp14:pctWidth>
                  </wp14:sizeRelH>
                  <wp14:sizeRelV relativeFrom="margin">
                    <wp14:pctHeight>0</wp14:pctHeight>
                  </wp14:sizeRelV>
                </wp:anchor>
              </w:drawing>
            </w:r>
          </w:p>
          <w:p w14:paraId="50AB1C08" w14:textId="77777777" w:rsidR="00B209D3" w:rsidRPr="0019601F" w:rsidRDefault="00B209D3" w:rsidP="006560B8">
            <w:pPr>
              <w:pStyle w:val="Default"/>
              <w:rPr>
                <w:color w:val="auto"/>
              </w:rPr>
            </w:pPr>
            <w:r>
              <w:rPr>
                <w:color w:val="auto"/>
              </w:rPr>
              <w:t xml:space="preserve">QI:  3.1, </w:t>
            </w:r>
            <w:r w:rsidRPr="00B209D3">
              <w:rPr>
                <w:color w:val="auto"/>
              </w:rPr>
              <w:t>3.2</w:t>
            </w:r>
            <w:r>
              <w:rPr>
                <w:color w:val="auto"/>
              </w:rPr>
              <w:t>, 3.3</w:t>
            </w:r>
          </w:p>
        </w:tc>
        <w:tc>
          <w:tcPr>
            <w:tcW w:w="4247" w:type="dxa"/>
            <w:tcBorders>
              <w:top w:val="single" w:sz="4" w:space="0" w:color="auto"/>
            </w:tcBorders>
          </w:tcPr>
          <w:p w14:paraId="4F5F35D3" w14:textId="77777777" w:rsidR="00B209D3" w:rsidRDefault="00B209D3" w:rsidP="006560B8">
            <w:pPr>
              <w:rPr>
                <w:rFonts w:ascii="Arial" w:hAnsi="Arial" w:cs="Arial"/>
              </w:rPr>
            </w:pPr>
            <w:r w:rsidRPr="00B242C4">
              <w:rPr>
                <w:rFonts w:ascii="Arial" w:hAnsi="Arial" w:cs="Arial"/>
                <w:noProof/>
                <w:color w:val="FF0000"/>
                <w:sz w:val="24"/>
                <w:szCs w:val="24"/>
                <w:lang w:eastAsia="en-GB"/>
              </w:rPr>
              <w:drawing>
                <wp:anchor distT="0" distB="0" distL="114300" distR="114300" simplePos="0" relativeHeight="251680768" behindDoc="0" locked="0" layoutInCell="1" allowOverlap="1" wp14:anchorId="46D58D5E" wp14:editId="099D1E5A">
                  <wp:simplePos x="0" y="0"/>
                  <wp:positionH relativeFrom="column">
                    <wp:posOffset>1328420</wp:posOffset>
                  </wp:positionH>
                  <wp:positionV relativeFrom="page">
                    <wp:posOffset>49530</wp:posOffset>
                  </wp:positionV>
                  <wp:extent cx="990600" cy="990600"/>
                  <wp:effectExtent l="0" t="0" r="0" b="0"/>
                  <wp:wrapThrough wrapText="bothSides">
                    <wp:wrapPolygon edited="0">
                      <wp:start x="0" y="0"/>
                      <wp:lineTo x="0" y="21185"/>
                      <wp:lineTo x="21185" y="21185"/>
                      <wp:lineTo x="21185" y="0"/>
                      <wp:lineTo x="0" y="0"/>
                    </wp:wrapPolygon>
                  </wp:wrapThrough>
                  <wp:docPr id="20" name="Picture 20" descr="A blue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ue and white logo&#10;&#10;Description automatically generated with low confidence"/>
                          <pic:cNvPicPr/>
                        </pic:nvPicPr>
                        <pic:blipFill>
                          <a:blip r:embed="rId46">
                            <a:extLst>
                              <a:ext uri="{28A0092B-C50C-407E-A947-70E740481C1C}">
                                <a14:useLocalDpi xmlns:a14="http://schemas.microsoft.com/office/drawing/2010/main" val="0"/>
                              </a:ext>
                            </a:extLst>
                          </a:blip>
                          <a:stretch>
                            <a:fillRect/>
                          </a:stretch>
                        </pic:blipFill>
                        <pic:spPr>
                          <a:xfrm>
                            <a:off x="0" y="0"/>
                            <a:ext cx="990600" cy="990600"/>
                          </a:xfrm>
                          <a:prstGeom prst="rect">
                            <a:avLst/>
                          </a:prstGeom>
                        </pic:spPr>
                      </pic:pic>
                    </a:graphicData>
                  </a:graphic>
                  <wp14:sizeRelH relativeFrom="margin">
                    <wp14:pctWidth>0</wp14:pctWidth>
                  </wp14:sizeRelH>
                  <wp14:sizeRelV relativeFrom="margin">
                    <wp14:pctHeight>0</wp14:pctHeight>
                  </wp14:sizeRelV>
                </wp:anchor>
              </w:drawing>
            </w:r>
            <w:r w:rsidRPr="00BA1191">
              <w:rPr>
                <w:rFonts w:ascii="Arial" w:hAnsi="Arial" w:cs="Arial"/>
              </w:rPr>
              <w:t xml:space="preserve"> </w:t>
            </w:r>
          </w:p>
          <w:p w14:paraId="12A0AE1B" w14:textId="77777777" w:rsidR="00B209D3" w:rsidRPr="004F72A4" w:rsidRDefault="00B209D3" w:rsidP="006560B8">
            <w:pPr>
              <w:rPr>
                <w:rFonts w:ascii="Arial" w:hAnsi="Arial" w:cs="Arial"/>
                <w:sz w:val="24"/>
                <w:szCs w:val="24"/>
              </w:rPr>
            </w:pPr>
            <w:r w:rsidRPr="00B209D3">
              <w:rPr>
                <w:rFonts w:ascii="Arial" w:hAnsi="Arial" w:cs="Arial"/>
                <w:sz w:val="24"/>
                <w:szCs w:val="24"/>
                <w:highlight w:val="green"/>
              </w:rPr>
              <w:t>Curriculum</w:t>
            </w:r>
          </w:p>
          <w:p w14:paraId="3943FC1B" w14:textId="77777777" w:rsidR="00B209D3" w:rsidRPr="004F72A4" w:rsidRDefault="00B209D3" w:rsidP="006560B8">
            <w:pPr>
              <w:rPr>
                <w:rFonts w:ascii="Arial" w:hAnsi="Arial" w:cs="Arial"/>
                <w:sz w:val="24"/>
                <w:szCs w:val="24"/>
              </w:rPr>
            </w:pPr>
          </w:p>
          <w:p w14:paraId="002B576D" w14:textId="77777777" w:rsidR="00B209D3" w:rsidRPr="004F72A4" w:rsidRDefault="00B209D3" w:rsidP="006560B8">
            <w:pPr>
              <w:rPr>
                <w:rFonts w:ascii="Arial" w:hAnsi="Arial" w:cs="Arial"/>
                <w:sz w:val="24"/>
                <w:szCs w:val="24"/>
              </w:rPr>
            </w:pPr>
            <w:r w:rsidRPr="00B209D3">
              <w:rPr>
                <w:rFonts w:ascii="Arial" w:hAnsi="Arial" w:cs="Arial"/>
                <w:sz w:val="24"/>
                <w:szCs w:val="24"/>
              </w:rPr>
              <w:t>Learning and Teaching</w:t>
            </w:r>
          </w:p>
          <w:p w14:paraId="19C5AC3E" w14:textId="77777777" w:rsidR="00B209D3" w:rsidRPr="004F72A4" w:rsidRDefault="00B209D3" w:rsidP="006560B8">
            <w:pPr>
              <w:rPr>
                <w:rFonts w:ascii="Arial" w:hAnsi="Arial" w:cs="Arial"/>
                <w:sz w:val="24"/>
                <w:szCs w:val="24"/>
              </w:rPr>
            </w:pPr>
          </w:p>
          <w:p w14:paraId="4F6D907A" w14:textId="77777777" w:rsidR="00B209D3" w:rsidRDefault="00B209D3" w:rsidP="006560B8">
            <w:pPr>
              <w:rPr>
                <w:rFonts w:ascii="Arial" w:hAnsi="Arial" w:cs="Arial"/>
                <w:sz w:val="24"/>
                <w:szCs w:val="24"/>
              </w:rPr>
            </w:pPr>
            <w:r>
              <w:rPr>
                <w:rFonts w:ascii="Arial" w:hAnsi="Arial" w:cs="Arial"/>
                <w:sz w:val="24"/>
                <w:szCs w:val="24"/>
              </w:rPr>
              <w:t>Inclusion and Equality</w:t>
            </w:r>
          </w:p>
          <w:p w14:paraId="394C8B3E" w14:textId="77777777" w:rsidR="00B209D3" w:rsidRDefault="00B209D3" w:rsidP="006560B8">
            <w:pPr>
              <w:rPr>
                <w:rFonts w:ascii="Arial" w:hAnsi="Arial" w:cs="Arial"/>
                <w:sz w:val="24"/>
                <w:szCs w:val="24"/>
              </w:rPr>
            </w:pPr>
          </w:p>
          <w:p w14:paraId="48869D4B" w14:textId="77777777" w:rsidR="00B209D3" w:rsidRPr="004F72A4" w:rsidRDefault="00B209D3" w:rsidP="006560B8">
            <w:pPr>
              <w:rPr>
                <w:rFonts w:ascii="Arial" w:hAnsi="Arial" w:cs="Arial"/>
                <w:sz w:val="24"/>
                <w:szCs w:val="24"/>
              </w:rPr>
            </w:pPr>
            <w:r w:rsidRPr="00B209D3">
              <w:rPr>
                <w:rFonts w:ascii="Arial" w:hAnsi="Arial" w:cs="Arial"/>
                <w:sz w:val="24"/>
                <w:szCs w:val="24"/>
              </w:rPr>
              <w:t>Assessment</w:t>
            </w:r>
          </w:p>
          <w:p w14:paraId="6F4D22EE" w14:textId="77777777" w:rsidR="00B209D3" w:rsidRPr="00B242C4" w:rsidRDefault="00B209D3" w:rsidP="006560B8">
            <w:pPr>
              <w:rPr>
                <w:rFonts w:ascii="Arial" w:hAnsi="Arial" w:cs="Arial"/>
                <w:b/>
                <w:sz w:val="24"/>
                <w:szCs w:val="24"/>
              </w:rPr>
            </w:pPr>
          </w:p>
          <w:p w14:paraId="7D41F8BF" w14:textId="77777777" w:rsidR="00B209D3" w:rsidRPr="00B242C4" w:rsidRDefault="00B209D3" w:rsidP="006560B8">
            <w:pPr>
              <w:rPr>
                <w:rFonts w:ascii="Arial" w:hAnsi="Arial" w:cs="Arial"/>
                <w:b/>
                <w:sz w:val="24"/>
                <w:szCs w:val="24"/>
              </w:rPr>
            </w:pPr>
          </w:p>
        </w:tc>
      </w:tr>
      <w:tr w:rsidR="00B209D3" w:rsidRPr="00E10D50" w14:paraId="718D3062" w14:textId="77777777" w:rsidTr="006560B8">
        <w:trPr>
          <w:trHeight w:val="679"/>
        </w:trPr>
        <w:tc>
          <w:tcPr>
            <w:tcW w:w="15027" w:type="dxa"/>
            <w:gridSpan w:val="4"/>
          </w:tcPr>
          <w:p w14:paraId="3B35F3CF" w14:textId="77777777" w:rsidR="00B209D3" w:rsidRDefault="00B209D3" w:rsidP="006560B8">
            <w:pPr>
              <w:rPr>
                <w:rFonts w:ascii="Arial" w:hAnsi="Arial" w:cs="Arial"/>
                <w:b/>
                <w:bCs/>
                <w:sz w:val="24"/>
                <w:szCs w:val="24"/>
              </w:rPr>
            </w:pPr>
            <w:r w:rsidRPr="00B242C4">
              <w:rPr>
                <w:rFonts w:ascii="Arial" w:hAnsi="Arial" w:cs="Arial"/>
                <w:b/>
                <w:bCs/>
                <w:sz w:val="24"/>
                <w:szCs w:val="24"/>
              </w:rPr>
              <w:t>What informs this priority?</w:t>
            </w:r>
          </w:p>
          <w:p w14:paraId="1FD7328E" w14:textId="77777777" w:rsidR="00B209D3" w:rsidRPr="00BC59DF" w:rsidRDefault="00B209D3" w:rsidP="006560B8">
            <w:pPr>
              <w:rPr>
                <w:rFonts w:ascii="Arial" w:hAnsi="Arial" w:cs="Arial"/>
                <w:b/>
                <w:bCs/>
                <w:sz w:val="24"/>
                <w:szCs w:val="24"/>
              </w:rPr>
            </w:pPr>
          </w:p>
          <w:p w14:paraId="55DA1C0B" w14:textId="0FC462C9" w:rsidR="00B209D3" w:rsidRPr="00BC59DF" w:rsidRDefault="00DB5570" w:rsidP="00B209D3">
            <w:pPr>
              <w:rPr>
                <w:rFonts w:ascii="Arial" w:hAnsi="Arial" w:cs="Arial"/>
              </w:rPr>
            </w:pPr>
            <w:hyperlink r:id="rId54" w:history="1">
              <w:r w:rsidR="00B209D3" w:rsidRPr="00BC59DF">
                <w:rPr>
                  <w:rStyle w:val="Hyperlink"/>
                  <w:rFonts w:ascii="Arial" w:hAnsi="Arial" w:cs="Arial"/>
                </w:rPr>
                <w:t>Primary Curriculum Improvement Toolkit | Resources | National Improvement Hub (education.gov.scot)</w:t>
              </w:r>
            </w:hyperlink>
          </w:p>
          <w:p w14:paraId="7C0E6B85" w14:textId="762C3D13" w:rsidR="00B209D3" w:rsidRPr="00BC59DF" w:rsidRDefault="00DB5570" w:rsidP="00B209D3">
            <w:pPr>
              <w:rPr>
                <w:rFonts w:ascii="Arial" w:hAnsi="Arial" w:cs="Arial"/>
              </w:rPr>
            </w:pPr>
            <w:hyperlink r:id="rId55" w:history="1">
              <w:r w:rsidR="00B209D3" w:rsidRPr="00BC59DF">
                <w:rPr>
                  <w:rStyle w:val="Hyperlink"/>
                  <w:rFonts w:ascii="Arial" w:hAnsi="Arial" w:cs="Arial"/>
                </w:rPr>
                <w:t>Learning To Achieve – A Falkirk Council Children’s Services Policy (glowscotland.org.uk)</w:t>
              </w:r>
            </w:hyperlink>
          </w:p>
          <w:p w14:paraId="1A30016F" w14:textId="26E6182D" w:rsidR="00B209D3" w:rsidRPr="00BC59DF" w:rsidRDefault="00DB5570" w:rsidP="00B209D3">
            <w:pPr>
              <w:rPr>
                <w:rFonts w:ascii="Arial" w:hAnsi="Arial" w:cs="Arial"/>
              </w:rPr>
            </w:pPr>
            <w:hyperlink r:id="rId56" w:history="1">
              <w:r w:rsidR="00B209D3" w:rsidRPr="00BC59DF">
                <w:rPr>
                  <w:rStyle w:val="Hyperlink"/>
                  <w:rFonts w:ascii="Arial" w:hAnsi="Arial" w:cs="Arial"/>
                </w:rPr>
                <w:t>Scotland's Curriculum for Excellence (scotlandscurriculum.scot)</w:t>
              </w:r>
            </w:hyperlink>
          </w:p>
          <w:p w14:paraId="643A4B51" w14:textId="53ACA5A1" w:rsidR="00B209D3" w:rsidRPr="00BC59DF" w:rsidRDefault="00DB5570" w:rsidP="00B209D3">
            <w:pPr>
              <w:rPr>
                <w:rFonts w:ascii="Arial" w:hAnsi="Arial" w:cs="Arial"/>
              </w:rPr>
            </w:pPr>
            <w:hyperlink r:id="rId57" w:history="1">
              <w:r w:rsidR="00B209D3" w:rsidRPr="00BC59DF">
                <w:rPr>
                  <w:rStyle w:val="Hyperlink"/>
                  <w:rFonts w:ascii="Arial" w:hAnsi="Arial" w:cs="Arial"/>
                </w:rPr>
                <w:t>Resources to Support Scotland’s Curriculum Framework | Resources | Education Scotland</w:t>
              </w:r>
            </w:hyperlink>
          </w:p>
          <w:p w14:paraId="215AE2DD" w14:textId="5EED0D10" w:rsidR="00066D2E" w:rsidRDefault="00DB5570" w:rsidP="00B209D3">
            <w:pPr>
              <w:rPr>
                <w:rStyle w:val="Hyperlink"/>
                <w:rFonts w:ascii="Arial" w:hAnsi="Arial" w:cs="Arial"/>
              </w:rPr>
            </w:pPr>
            <w:hyperlink r:id="rId58" w:history="1">
              <w:r w:rsidR="00066D2E" w:rsidRPr="00BC59DF">
                <w:rPr>
                  <w:rStyle w:val="Hyperlink"/>
                  <w:rFonts w:ascii="Arial" w:hAnsi="Arial" w:cs="Arial"/>
                </w:rPr>
                <w:t>The Standard for Full Registration (gtcs.org.uk)</w:t>
              </w:r>
            </w:hyperlink>
          </w:p>
          <w:p w14:paraId="471B09E3" w14:textId="73571298" w:rsidR="00BC59DF" w:rsidRDefault="00BC59DF" w:rsidP="00B209D3">
            <w:pPr>
              <w:rPr>
                <w:rStyle w:val="Hyperlink"/>
                <w:rFonts w:ascii="Arial" w:hAnsi="Arial" w:cs="Arial"/>
              </w:rPr>
            </w:pPr>
          </w:p>
          <w:p w14:paraId="6E7135D8" w14:textId="082B9D94" w:rsidR="00BC59DF" w:rsidRDefault="00BC59DF" w:rsidP="00B209D3">
            <w:pPr>
              <w:rPr>
                <w:rStyle w:val="Hyperlink"/>
                <w:rFonts w:ascii="Arial" w:hAnsi="Arial" w:cs="Arial"/>
              </w:rPr>
            </w:pPr>
          </w:p>
          <w:p w14:paraId="0C48DEDB" w14:textId="629A31DA" w:rsidR="00BC59DF" w:rsidRDefault="00BC59DF" w:rsidP="00B209D3">
            <w:pPr>
              <w:rPr>
                <w:rStyle w:val="Hyperlink"/>
                <w:rFonts w:ascii="Arial" w:hAnsi="Arial" w:cs="Arial"/>
              </w:rPr>
            </w:pPr>
          </w:p>
          <w:p w14:paraId="27EFF426" w14:textId="1348CE87" w:rsidR="00BC59DF" w:rsidRDefault="00BC59DF" w:rsidP="00B209D3">
            <w:pPr>
              <w:rPr>
                <w:rStyle w:val="Hyperlink"/>
                <w:rFonts w:ascii="Arial" w:hAnsi="Arial" w:cs="Arial"/>
              </w:rPr>
            </w:pPr>
          </w:p>
          <w:p w14:paraId="6B27BF0C" w14:textId="77777777" w:rsidR="00BC59DF" w:rsidRPr="00BC59DF" w:rsidRDefault="00BC59DF" w:rsidP="00B209D3">
            <w:pPr>
              <w:rPr>
                <w:rFonts w:ascii="Arial" w:hAnsi="Arial" w:cs="Arial"/>
              </w:rPr>
            </w:pPr>
          </w:p>
          <w:p w14:paraId="1C793905" w14:textId="09E5F44E" w:rsidR="00B209D3" w:rsidRPr="00BC59DF" w:rsidRDefault="00B209D3" w:rsidP="00B209D3">
            <w:pPr>
              <w:rPr>
                <w:rFonts w:ascii="Arial" w:hAnsi="Arial" w:cs="Arial"/>
                <w:noProof/>
                <w:color w:val="FF0000"/>
                <w:szCs w:val="24"/>
                <w:lang w:eastAsia="en-GB"/>
              </w:rPr>
            </w:pPr>
          </w:p>
        </w:tc>
      </w:tr>
      <w:tr w:rsidR="00B209D3" w:rsidRPr="00E10D50" w14:paraId="1BFB33C2" w14:textId="77777777" w:rsidTr="006560B8">
        <w:trPr>
          <w:trHeight w:val="1682"/>
        </w:trPr>
        <w:tc>
          <w:tcPr>
            <w:tcW w:w="2287" w:type="dxa"/>
          </w:tcPr>
          <w:p w14:paraId="508608F3" w14:textId="77777777" w:rsidR="00B209D3" w:rsidRPr="005941A6" w:rsidRDefault="00B209D3" w:rsidP="006560B8">
            <w:pPr>
              <w:rPr>
                <w:rFonts w:ascii="Arial" w:hAnsi="Arial" w:cs="Arial"/>
                <w:b/>
                <w:bCs/>
                <w:sz w:val="24"/>
                <w:szCs w:val="24"/>
              </w:rPr>
            </w:pPr>
            <w:r w:rsidRPr="005941A6">
              <w:rPr>
                <w:rFonts w:ascii="Arial" w:hAnsi="Arial" w:cs="Arial"/>
                <w:b/>
                <w:bCs/>
                <w:sz w:val="24"/>
                <w:szCs w:val="24"/>
              </w:rPr>
              <w:t>What do you aim to achieve?</w:t>
            </w:r>
          </w:p>
          <w:p w14:paraId="41123B1A" w14:textId="106BC721" w:rsidR="00B209D3" w:rsidRDefault="00B209D3" w:rsidP="006560B8">
            <w:pPr>
              <w:rPr>
                <w:rFonts w:ascii="Arial" w:hAnsi="Arial" w:cs="Arial"/>
                <w:b/>
                <w:bCs/>
                <w:sz w:val="24"/>
                <w:szCs w:val="24"/>
              </w:rPr>
            </w:pPr>
          </w:p>
          <w:p w14:paraId="0FD41F7E" w14:textId="178FFBC3" w:rsidR="00BC59DF" w:rsidRDefault="00BC59DF" w:rsidP="006560B8">
            <w:pPr>
              <w:rPr>
                <w:rFonts w:ascii="Arial" w:hAnsi="Arial" w:cs="Arial"/>
                <w:b/>
                <w:bCs/>
                <w:sz w:val="24"/>
                <w:szCs w:val="24"/>
              </w:rPr>
            </w:pPr>
          </w:p>
          <w:p w14:paraId="09BA2DE7" w14:textId="467FA406" w:rsidR="00BC59DF" w:rsidRDefault="00BC59DF" w:rsidP="006560B8">
            <w:pPr>
              <w:rPr>
                <w:rFonts w:ascii="Arial" w:hAnsi="Arial" w:cs="Arial"/>
                <w:b/>
                <w:bCs/>
                <w:sz w:val="24"/>
                <w:szCs w:val="24"/>
              </w:rPr>
            </w:pPr>
          </w:p>
          <w:p w14:paraId="08B2D657" w14:textId="4E638955" w:rsidR="00BC59DF" w:rsidRDefault="00BC59DF" w:rsidP="006560B8">
            <w:pPr>
              <w:rPr>
                <w:rFonts w:ascii="Arial" w:hAnsi="Arial" w:cs="Arial"/>
                <w:b/>
                <w:bCs/>
                <w:sz w:val="24"/>
                <w:szCs w:val="24"/>
              </w:rPr>
            </w:pPr>
          </w:p>
          <w:p w14:paraId="5B9858DF" w14:textId="77777777" w:rsidR="00BC59DF" w:rsidRPr="005941A6" w:rsidRDefault="00BC59DF" w:rsidP="006560B8">
            <w:pPr>
              <w:rPr>
                <w:rFonts w:ascii="Arial" w:hAnsi="Arial" w:cs="Arial"/>
                <w:b/>
                <w:bCs/>
                <w:sz w:val="24"/>
                <w:szCs w:val="24"/>
              </w:rPr>
            </w:pPr>
          </w:p>
          <w:p w14:paraId="563FC9F2" w14:textId="58F49D92" w:rsidR="00712B75" w:rsidRDefault="00712B75" w:rsidP="00712B75">
            <w:pPr>
              <w:rPr>
                <w:rFonts w:ascii="Arial" w:hAnsi="Arial" w:cs="Arial"/>
                <w:sz w:val="20"/>
                <w:szCs w:val="20"/>
              </w:rPr>
            </w:pPr>
            <w:r w:rsidRPr="00B153F9">
              <w:rPr>
                <w:rFonts w:ascii="Arial" w:hAnsi="Arial" w:cs="Arial"/>
                <w:sz w:val="20"/>
                <w:szCs w:val="20"/>
              </w:rPr>
              <w:t xml:space="preserve">We work together as a school community to develop, promote and sustain an aspirational vision for our curriculum. </w:t>
            </w:r>
          </w:p>
          <w:p w14:paraId="3B4DC29B" w14:textId="312F829C" w:rsidR="00712B75" w:rsidRDefault="00712B75" w:rsidP="00712B75">
            <w:pPr>
              <w:rPr>
                <w:rFonts w:ascii="Arial" w:hAnsi="Arial" w:cs="Arial"/>
                <w:sz w:val="20"/>
                <w:szCs w:val="20"/>
              </w:rPr>
            </w:pPr>
          </w:p>
          <w:p w14:paraId="06B26D66" w14:textId="555716E5" w:rsidR="00712B75" w:rsidRDefault="00712B75" w:rsidP="00712B75">
            <w:pPr>
              <w:rPr>
                <w:rFonts w:ascii="Arial" w:hAnsi="Arial" w:cs="Arial"/>
                <w:sz w:val="20"/>
                <w:szCs w:val="20"/>
              </w:rPr>
            </w:pPr>
            <w:r w:rsidRPr="00B153F9">
              <w:rPr>
                <w:rFonts w:ascii="Arial" w:hAnsi="Arial" w:cs="Arial"/>
                <w:sz w:val="20"/>
                <w:szCs w:val="20"/>
              </w:rPr>
              <w:t>All stakeholders are able to talk about how the unique features of the school community inform the design of the curriculum</w:t>
            </w:r>
          </w:p>
          <w:p w14:paraId="6833364F" w14:textId="77777777" w:rsidR="00712B75" w:rsidRDefault="00712B75" w:rsidP="00712B75">
            <w:pPr>
              <w:rPr>
                <w:rFonts w:ascii="Arial" w:hAnsi="Arial" w:cs="Arial"/>
                <w:sz w:val="20"/>
                <w:szCs w:val="20"/>
              </w:rPr>
            </w:pPr>
          </w:p>
          <w:p w14:paraId="0FB75609" w14:textId="77777777" w:rsidR="00712B75" w:rsidRDefault="00712B75" w:rsidP="00712B75">
            <w:pPr>
              <w:rPr>
                <w:rFonts w:ascii="Arial" w:hAnsi="Arial" w:cs="Arial"/>
                <w:sz w:val="20"/>
                <w:szCs w:val="20"/>
              </w:rPr>
            </w:pPr>
            <w:r w:rsidRPr="00B153F9">
              <w:rPr>
                <w:rFonts w:ascii="Arial" w:hAnsi="Arial" w:cs="Arial"/>
                <w:sz w:val="20"/>
                <w:szCs w:val="20"/>
              </w:rPr>
              <w:t xml:space="preserve">The curriculum has a clear vision and rationale shaped by the shared values of the school and its community. </w:t>
            </w:r>
          </w:p>
          <w:p w14:paraId="18DF7A30" w14:textId="52A91443" w:rsidR="00B209D3" w:rsidRDefault="00B209D3" w:rsidP="006560B8">
            <w:pPr>
              <w:rPr>
                <w:rFonts w:ascii="Arial" w:hAnsi="Arial" w:cs="Arial"/>
                <w:b/>
                <w:sz w:val="20"/>
                <w:szCs w:val="20"/>
              </w:rPr>
            </w:pPr>
          </w:p>
          <w:p w14:paraId="3B7B2568" w14:textId="665E440D" w:rsidR="00712B75" w:rsidRPr="00712B75" w:rsidRDefault="00712B75" w:rsidP="00712B75">
            <w:pPr>
              <w:rPr>
                <w:rFonts w:ascii="Arial" w:hAnsi="Arial" w:cs="Arial"/>
                <w:sz w:val="20"/>
                <w:szCs w:val="20"/>
              </w:rPr>
            </w:pPr>
            <w:r w:rsidRPr="00B153F9">
              <w:rPr>
                <w:rFonts w:ascii="Arial" w:hAnsi="Arial" w:cs="Arial"/>
                <w:sz w:val="20"/>
                <w:szCs w:val="20"/>
              </w:rPr>
              <w:t xml:space="preserve">There is a strategic overview which we use to ensure a shared understanding of the purpose and design of the curriculum. </w:t>
            </w:r>
          </w:p>
          <w:p w14:paraId="6655C109" w14:textId="77777777" w:rsidR="00712B75" w:rsidRPr="00B153F9" w:rsidRDefault="00712B75" w:rsidP="006560B8">
            <w:pPr>
              <w:rPr>
                <w:rFonts w:ascii="Arial" w:hAnsi="Arial" w:cs="Arial"/>
                <w:b/>
                <w:sz w:val="20"/>
                <w:szCs w:val="20"/>
              </w:rPr>
            </w:pPr>
          </w:p>
          <w:p w14:paraId="6C450626" w14:textId="77777777" w:rsidR="00901D48" w:rsidRPr="00B153F9" w:rsidRDefault="00901D48" w:rsidP="006560B8">
            <w:pPr>
              <w:rPr>
                <w:rFonts w:ascii="Arial" w:hAnsi="Arial" w:cs="Arial"/>
                <w:sz w:val="20"/>
                <w:szCs w:val="20"/>
              </w:rPr>
            </w:pPr>
            <w:r w:rsidRPr="00B153F9">
              <w:rPr>
                <w:rFonts w:ascii="Arial" w:hAnsi="Arial" w:cs="Arial"/>
                <w:sz w:val="20"/>
                <w:szCs w:val="20"/>
              </w:rPr>
              <w:t>We use learning and teaching approaches and the curriculum to promote resilience, and responsible citizenship.</w:t>
            </w:r>
          </w:p>
          <w:p w14:paraId="268AB994" w14:textId="77777777" w:rsidR="00901D48" w:rsidRPr="00B153F9" w:rsidRDefault="00901D48" w:rsidP="006560B8">
            <w:pPr>
              <w:rPr>
                <w:rFonts w:ascii="Arial" w:hAnsi="Arial" w:cs="Arial"/>
                <w:sz w:val="20"/>
                <w:szCs w:val="20"/>
              </w:rPr>
            </w:pPr>
          </w:p>
          <w:p w14:paraId="132EA12F" w14:textId="77777777" w:rsidR="00901D48" w:rsidRPr="00B153F9" w:rsidRDefault="00901D48" w:rsidP="006560B8">
            <w:pPr>
              <w:rPr>
                <w:rFonts w:ascii="Arial" w:hAnsi="Arial" w:cs="Arial"/>
                <w:sz w:val="20"/>
                <w:szCs w:val="20"/>
              </w:rPr>
            </w:pPr>
            <w:r w:rsidRPr="00B153F9">
              <w:rPr>
                <w:rFonts w:ascii="Arial" w:hAnsi="Arial" w:cs="Arial"/>
                <w:sz w:val="20"/>
                <w:szCs w:val="20"/>
              </w:rPr>
              <w:t>The curriculum effectively promotes safeguarding and wellbeing across all stages, taking good account of the context of the school.</w:t>
            </w:r>
          </w:p>
          <w:p w14:paraId="7B6B7CD9" w14:textId="77777777" w:rsidR="00D67153" w:rsidRPr="00B153F9" w:rsidRDefault="00D67153" w:rsidP="006560B8">
            <w:pPr>
              <w:rPr>
                <w:rFonts w:ascii="Arial" w:hAnsi="Arial" w:cs="Arial"/>
                <w:sz w:val="20"/>
                <w:szCs w:val="20"/>
              </w:rPr>
            </w:pPr>
          </w:p>
          <w:p w14:paraId="71CD5721" w14:textId="77777777" w:rsidR="00764752" w:rsidRDefault="00D67153" w:rsidP="006560B8">
            <w:pPr>
              <w:rPr>
                <w:rFonts w:ascii="Arial" w:hAnsi="Arial" w:cs="Arial"/>
                <w:sz w:val="20"/>
                <w:szCs w:val="20"/>
              </w:rPr>
            </w:pPr>
            <w:r w:rsidRPr="00B153F9">
              <w:rPr>
                <w:rFonts w:ascii="Arial" w:hAnsi="Arial" w:cs="Arial"/>
                <w:sz w:val="20"/>
                <w:szCs w:val="20"/>
              </w:rPr>
              <w:t xml:space="preserve">Our curriculum is grounded in our commitment to securing children’s rights and wellbeing. It takes account of learners’ entitlements and the four capacities and reflects the uniqueness of our setting. </w:t>
            </w:r>
          </w:p>
          <w:p w14:paraId="4DA28197" w14:textId="57AAE892" w:rsidR="00764752" w:rsidRDefault="00764752" w:rsidP="006560B8">
            <w:pPr>
              <w:rPr>
                <w:rFonts w:ascii="Arial" w:hAnsi="Arial" w:cs="Arial"/>
                <w:sz w:val="20"/>
                <w:szCs w:val="20"/>
              </w:rPr>
            </w:pPr>
          </w:p>
          <w:p w14:paraId="392F0A8F" w14:textId="5B9F2552" w:rsidR="00764752" w:rsidRDefault="00D67153" w:rsidP="006560B8">
            <w:pPr>
              <w:rPr>
                <w:rFonts w:ascii="Arial" w:hAnsi="Arial" w:cs="Arial"/>
                <w:sz w:val="20"/>
                <w:szCs w:val="20"/>
              </w:rPr>
            </w:pPr>
            <w:r w:rsidRPr="00B153F9">
              <w:rPr>
                <w:rFonts w:ascii="Arial" w:hAnsi="Arial" w:cs="Arial"/>
                <w:sz w:val="20"/>
                <w:szCs w:val="20"/>
              </w:rPr>
              <w:t xml:space="preserve">The structure of the curriculum provides equity of opportunity to maximise the </w:t>
            </w:r>
            <w:r w:rsidR="00712B75">
              <w:rPr>
                <w:rFonts w:ascii="Arial" w:hAnsi="Arial" w:cs="Arial"/>
                <w:sz w:val="20"/>
                <w:szCs w:val="20"/>
              </w:rPr>
              <w:t>s</w:t>
            </w:r>
            <w:r w:rsidRPr="00B153F9">
              <w:rPr>
                <w:rFonts w:ascii="Arial" w:hAnsi="Arial" w:cs="Arial"/>
                <w:sz w:val="20"/>
                <w:szCs w:val="20"/>
              </w:rPr>
              <w:t xml:space="preserve">uccesses and achievements of all our learners. </w:t>
            </w:r>
          </w:p>
          <w:p w14:paraId="2373FC51" w14:textId="77777777" w:rsidR="00764752" w:rsidRDefault="00764752" w:rsidP="006560B8">
            <w:pPr>
              <w:rPr>
                <w:rFonts w:ascii="Arial" w:hAnsi="Arial" w:cs="Arial"/>
                <w:sz w:val="20"/>
                <w:szCs w:val="20"/>
              </w:rPr>
            </w:pPr>
          </w:p>
          <w:p w14:paraId="1F40FC24" w14:textId="77777777" w:rsidR="00764752" w:rsidRDefault="00D67153" w:rsidP="006560B8">
            <w:pPr>
              <w:rPr>
                <w:rFonts w:ascii="Arial" w:hAnsi="Arial" w:cs="Arial"/>
                <w:sz w:val="20"/>
                <w:szCs w:val="20"/>
              </w:rPr>
            </w:pPr>
            <w:r w:rsidRPr="00B153F9">
              <w:rPr>
                <w:rFonts w:ascii="Arial" w:hAnsi="Arial" w:cs="Arial"/>
                <w:sz w:val="20"/>
                <w:szCs w:val="20"/>
              </w:rPr>
              <w:t xml:space="preserve">We take very good account of the four contexts for learning and cross-cutting themes such as equality, enterprise, creativity, sustainable development education and international engagement. </w:t>
            </w:r>
          </w:p>
          <w:p w14:paraId="2D083733" w14:textId="77777777" w:rsidR="00764752" w:rsidRDefault="00764752" w:rsidP="006560B8">
            <w:pPr>
              <w:rPr>
                <w:rFonts w:ascii="Arial" w:hAnsi="Arial" w:cs="Arial"/>
                <w:sz w:val="20"/>
                <w:szCs w:val="20"/>
              </w:rPr>
            </w:pPr>
          </w:p>
          <w:p w14:paraId="16E13BDF" w14:textId="1B15C3E0" w:rsidR="00D67153" w:rsidRPr="00B153F9" w:rsidRDefault="00D67153" w:rsidP="006560B8">
            <w:pPr>
              <w:rPr>
                <w:rFonts w:ascii="Arial" w:hAnsi="Arial" w:cs="Arial"/>
                <w:sz w:val="20"/>
                <w:szCs w:val="20"/>
              </w:rPr>
            </w:pPr>
            <w:r w:rsidRPr="00B153F9">
              <w:rPr>
                <w:rFonts w:ascii="Arial" w:hAnsi="Arial" w:cs="Arial"/>
                <w:sz w:val="20"/>
                <w:szCs w:val="20"/>
              </w:rPr>
              <w:t>Our creative and innovative approaches to curriculum design support positive outcomes for learners.</w:t>
            </w:r>
          </w:p>
          <w:p w14:paraId="16FA2EC0" w14:textId="77777777" w:rsidR="00D67153" w:rsidRPr="00B153F9" w:rsidRDefault="00D67153" w:rsidP="006560B8">
            <w:pPr>
              <w:rPr>
                <w:rFonts w:ascii="Arial" w:hAnsi="Arial" w:cs="Arial"/>
                <w:sz w:val="20"/>
                <w:szCs w:val="20"/>
              </w:rPr>
            </w:pPr>
          </w:p>
          <w:p w14:paraId="122DD121" w14:textId="77777777" w:rsidR="00764752" w:rsidRDefault="00D67153" w:rsidP="006560B8">
            <w:pPr>
              <w:rPr>
                <w:rFonts w:ascii="Arial" w:hAnsi="Arial" w:cs="Arial"/>
                <w:sz w:val="20"/>
                <w:szCs w:val="20"/>
              </w:rPr>
            </w:pPr>
            <w:r w:rsidRPr="00B153F9">
              <w:rPr>
                <w:rFonts w:ascii="Arial" w:hAnsi="Arial" w:cs="Arial"/>
                <w:sz w:val="20"/>
                <w:szCs w:val="20"/>
              </w:rPr>
              <w:t xml:space="preserve">Our curriculum is regularly reviewed and refreshed by an informed awareness of current education thinking and evolves through ongoing debate within the school community. </w:t>
            </w:r>
          </w:p>
          <w:p w14:paraId="169C58CB" w14:textId="77777777" w:rsidR="00764752" w:rsidRDefault="00764752" w:rsidP="006560B8">
            <w:pPr>
              <w:rPr>
                <w:rFonts w:ascii="Arial" w:hAnsi="Arial" w:cs="Arial"/>
                <w:sz w:val="20"/>
                <w:szCs w:val="20"/>
              </w:rPr>
            </w:pPr>
          </w:p>
          <w:p w14:paraId="665D2BF5" w14:textId="02BC8DE6" w:rsidR="00764752" w:rsidRDefault="00D67153" w:rsidP="006560B8">
            <w:pPr>
              <w:rPr>
                <w:rFonts w:ascii="Arial" w:hAnsi="Arial" w:cs="Arial"/>
                <w:sz w:val="20"/>
                <w:szCs w:val="20"/>
              </w:rPr>
            </w:pPr>
            <w:r w:rsidRPr="00B153F9">
              <w:rPr>
                <w:rFonts w:ascii="Arial" w:hAnsi="Arial" w:cs="Arial"/>
                <w:sz w:val="20"/>
                <w:szCs w:val="20"/>
              </w:rPr>
              <w:t xml:space="preserve">We work well with partners to ensure creative and innovative approaches to curriculum development are encouraged and support positive outcomes for learners. </w:t>
            </w:r>
          </w:p>
          <w:p w14:paraId="171AA49F" w14:textId="77777777" w:rsidR="00764752" w:rsidRDefault="00764752" w:rsidP="006560B8">
            <w:pPr>
              <w:rPr>
                <w:rFonts w:ascii="Arial" w:hAnsi="Arial" w:cs="Arial"/>
                <w:sz w:val="20"/>
                <w:szCs w:val="20"/>
              </w:rPr>
            </w:pPr>
          </w:p>
          <w:p w14:paraId="7484AEC4" w14:textId="1F6C4187" w:rsidR="00D67153" w:rsidRPr="00B153F9" w:rsidRDefault="00D67153" w:rsidP="006560B8">
            <w:pPr>
              <w:rPr>
                <w:rFonts w:ascii="Arial" w:hAnsi="Arial" w:cs="Arial"/>
                <w:sz w:val="20"/>
                <w:szCs w:val="20"/>
              </w:rPr>
            </w:pPr>
            <w:r w:rsidRPr="00B153F9">
              <w:rPr>
                <w:rFonts w:ascii="Arial" w:hAnsi="Arial" w:cs="Arial"/>
                <w:sz w:val="20"/>
                <w:szCs w:val="20"/>
              </w:rPr>
              <w:t>The development of our curriculum is underpinned by a coherent whole school approach to learning for sustainability.</w:t>
            </w:r>
          </w:p>
          <w:p w14:paraId="16BB5DAA" w14:textId="03679F46" w:rsidR="00D67153" w:rsidRPr="00B153F9" w:rsidRDefault="00D67153" w:rsidP="006560B8">
            <w:pPr>
              <w:rPr>
                <w:rFonts w:ascii="Arial" w:hAnsi="Arial" w:cs="Arial"/>
                <w:sz w:val="20"/>
                <w:szCs w:val="20"/>
              </w:rPr>
            </w:pPr>
          </w:p>
          <w:p w14:paraId="37EBD359" w14:textId="77777777" w:rsidR="00D67153" w:rsidRPr="00B153F9" w:rsidRDefault="00D67153" w:rsidP="006560B8">
            <w:pPr>
              <w:rPr>
                <w:rFonts w:ascii="Arial" w:hAnsi="Arial" w:cs="Arial"/>
                <w:sz w:val="20"/>
                <w:szCs w:val="20"/>
              </w:rPr>
            </w:pPr>
          </w:p>
          <w:p w14:paraId="32131968" w14:textId="77777777" w:rsidR="00D67153" w:rsidRPr="00B153F9" w:rsidRDefault="00D67153" w:rsidP="006560B8">
            <w:pPr>
              <w:rPr>
                <w:rFonts w:ascii="Arial" w:hAnsi="Arial" w:cs="Arial"/>
                <w:sz w:val="20"/>
                <w:szCs w:val="20"/>
              </w:rPr>
            </w:pPr>
            <w:r w:rsidRPr="00B153F9">
              <w:rPr>
                <w:rFonts w:ascii="Arial" w:hAnsi="Arial" w:cs="Arial"/>
                <w:sz w:val="20"/>
                <w:szCs w:val="20"/>
              </w:rPr>
              <w:t>Our curriculum has a strong focus on developing the skills our young people need in the world of work.</w:t>
            </w:r>
          </w:p>
          <w:p w14:paraId="541CFC13" w14:textId="742A33A9" w:rsidR="00D67153" w:rsidRPr="00B153F9" w:rsidRDefault="00D67153" w:rsidP="006560B8">
            <w:pPr>
              <w:rPr>
                <w:rFonts w:ascii="Arial" w:hAnsi="Arial" w:cs="Arial"/>
                <w:sz w:val="20"/>
                <w:szCs w:val="20"/>
              </w:rPr>
            </w:pPr>
          </w:p>
          <w:p w14:paraId="4D939A4C" w14:textId="61424F47" w:rsidR="00D67153" w:rsidRPr="00B153F9" w:rsidRDefault="00712B75" w:rsidP="006560B8">
            <w:pPr>
              <w:rPr>
                <w:rFonts w:ascii="Arial" w:hAnsi="Arial" w:cs="Arial"/>
                <w:sz w:val="20"/>
                <w:szCs w:val="20"/>
              </w:rPr>
            </w:pPr>
            <w:r>
              <w:rPr>
                <w:rFonts w:ascii="Arial" w:hAnsi="Arial" w:cs="Arial"/>
                <w:sz w:val="20"/>
                <w:szCs w:val="20"/>
              </w:rPr>
              <w:t>Outdoo</w:t>
            </w:r>
            <w:r w:rsidR="00D67153" w:rsidRPr="00B153F9">
              <w:rPr>
                <w:rFonts w:ascii="Arial" w:hAnsi="Arial" w:cs="Arial"/>
                <w:sz w:val="20"/>
                <w:szCs w:val="20"/>
              </w:rPr>
              <w:t xml:space="preserve">r learning is a </w:t>
            </w:r>
            <w:r>
              <w:rPr>
                <w:rFonts w:ascii="Arial" w:hAnsi="Arial" w:cs="Arial"/>
                <w:sz w:val="20"/>
                <w:szCs w:val="20"/>
              </w:rPr>
              <w:t xml:space="preserve">regular, progressive curriculum </w:t>
            </w:r>
            <w:r w:rsidR="00D67153" w:rsidRPr="00B153F9">
              <w:rPr>
                <w:rFonts w:ascii="Arial" w:hAnsi="Arial" w:cs="Arial"/>
                <w:sz w:val="20"/>
                <w:szCs w:val="20"/>
              </w:rPr>
              <w:t>led experience for all learners.</w:t>
            </w:r>
          </w:p>
          <w:p w14:paraId="52179164" w14:textId="77777777" w:rsidR="00B153F9" w:rsidRPr="00B153F9" w:rsidRDefault="00B153F9" w:rsidP="006560B8">
            <w:pPr>
              <w:rPr>
                <w:rFonts w:ascii="Arial" w:hAnsi="Arial" w:cs="Arial"/>
                <w:sz w:val="20"/>
                <w:szCs w:val="20"/>
              </w:rPr>
            </w:pPr>
          </w:p>
          <w:p w14:paraId="37D09029" w14:textId="1E3456DA" w:rsidR="00B153F9" w:rsidRPr="005941A6" w:rsidRDefault="00712B75" w:rsidP="00712B75">
            <w:pPr>
              <w:rPr>
                <w:rFonts w:ascii="Arial" w:hAnsi="Arial" w:cs="Arial"/>
                <w:b/>
                <w:sz w:val="24"/>
                <w:szCs w:val="24"/>
              </w:rPr>
            </w:pPr>
            <w:r>
              <w:rPr>
                <w:rFonts w:ascii="Arial" w:hAnsi="Arial" w:cs="Arial"/>
                <w:sz w:val="20"/>
                <w:szCs w:val="20"/>
              </w:rPr>
              <w:t>O</w:t>
            </w:r>
            <w:r w:rsidR="00B153F9" w:rsidRPr="00B153F9">
              <w:rPr>
                <w:rFonts w:ascii="Arial" w:hAnsi="Arial" w:cs="Arial"/>
                <w:sz w:val="20"/>
                <w:szCs w:val="20"/>
              </w:rPr>
              <w:t xml:space="preserve">pportunities to develop creativity skills </w:t>
            </w:r>
            <w:r>
              <w:rPr>
                <w:rFonts w:ascii="Arial" w:hAnsi="Arial" w:cs="Arial"/>
                <w:sz w:val="20"/>
                <w:szCs w:val="20"/>
              </w:rPr>
              <w:t xml:space="preserve">are </w:t>
            </w:r>
            <w:r w:rsidR="00B153F9" w:rsidRPr="00B153F9">
              <w:rPr>
                <w:rFonts w:ascii="Arial" w:hAnsi="Arial" w:cs="Arial"/>
                <w:sz w:val="20"/>
                <w:szCs w:val="20"/>
              </w:rPr>
              <w:t>evident across all areas of the curriculum</w:t>
            </w:r>
          </w:p>
        </w:tc>
        <w:tc>
          <w:tcPr>
            <w:tcW w:w="4246" w:type="dxa"/>
            <w:tcBorders>
              <w:top w:val="single" w:sz="4" w:space="0" w:color="auto"/>
            </w:tcBorders>
          </w:tcPr>
          <w:p w14:paraId="430840BB" w14:textId="77777777" w:rsidR="00654971" w:rsidRPr="00BC59DF" w:rsidRDefault="00654971" w:rsidP="00654971">
            <w:pPr>
              <w:pStyle w:val="Default"/>
              <w:rPr>
                <w:b/>
                <w:bCs/>
                <w:szCs w:val="20"/>
              </w:rPr>
            </w:pPr>
            <w:r w:rsidRPr="00BC59DF">
              <w:rPr>
                <w:b/>
                <w:bCs/>
                <w:szCs w:val="20"/>
              </w:rPr>
              <w:t>How will you achieve this priority?</w:t>
            </w:r>
          </w:p>
          <w:p w14:paraId="20AF778A" w14:textId="25FADD2E" w:rsidR="00654971" w:rsidRPr="002A4DE9" w:rsidRDefault="00654971" w:rsidP="006560B8">
            <w:pPr>
              <w:pStyle w:val="Default"/>
              <w:rPr>
                <w:sz w:val="20"/>
                <w:szCs w:val="20"/>
              </w:rPr>
            </w:pPr>
          </w:p>
          <w:p w14:paraId="4AEC79CB" w14:textId="6D09478C" w:rsidR="00BC59DF" w:rsidRDefault="00BC59DF" w:rsidP="00D32CE1">
            <w:pPr>
              <w:spacing w:before="100" w:beforeAutospacing="1" w:after="100" w:afterAutospacing="1"/>
              <w:rPr>
                <w:rFonts w:ascii="Arial" w:eastAsia="Times New Roman" w:hAnsi="Arial" w:cs="Arial"/>
                <w:sz w:val="20"/>
                <w:szCs w:val="20"/>
                <w:lang w:eastAsia="en-GB"/>
              </w:rPr>
            </w:pPr>
          </w:p>
          <w:p w14:paraId="63FFB07F" w14:textId="6322DE90" w:rsidR="00BC59DF" w:rsidRDefault="00BC59DF" w:rsidP="00D32CE1">
            <w:pPr>
              <w:spacing w:before="100" w:beforeAutospacing="1" w:after="100" w:afterAutospacing="1"/>
              <w:rPr>
                <w:rFonts w:ascii="Arial" w:eastAsia="Times New Roman" w:hAnsi="Arial" w:cs="Arial"/>
                <w:sz w:val="20"/>
                <w:szCs w:val="20"/>
                <w:lang w:eastAsia="en-GB"/>
              </w:rPr>
            </w:pPr>
          </w:p>
          <w:p w14:paraId="3A3C7DC7" w14:textId="4FD39E60" w:rsidR="00654971" w:rsidRPr="00654971" w:rsidRDefault="00654971" w:rsidP="00D32CE1">
            <w:pPr>
              <w:spacing w:before="100" w:beforeAutospacing="1" w:after="100" w:afterAutospacing="1"/>
              <w:rPr>
                <w:rFonts w:ascii="Arial" w:eastAsia="Times New Roman" w:hAnsi="Arial" w:cs="Arial"/>
                <w:sz w:val="20"/>
                <w:szCs w:val="20"/>
                <w:lang w:eastAsia="en-GB"/>
              </w:rPr>
            </w:pPr>
            <w:r w:rsidRPr="00654971">
              <w:rPr>
                <w:rFonts w:ascii="Arial" w:eastAsia="Times New Roman" w:hAnsi="Arial" w:cs="Arial"/>
                <w:sz w:val="20"/>
                <w:szCs w:val="20"/>
                <w:lang w:eastAsia="en-GB"/>
              </w:rPr>
              <w:t>Form</w:t>
            </w:r>
            <w:r w:rsidR="00D32CE1">
              <w:rPr>
                <w:rFonts w:ascii="Arial" w:eastAsia="Times New Roman" w:hAnsi="Arial" w:cs="Arial"/>
                <w:sz w:val="20"/>
                <w:szCs w:val="20"/>
                <w:lang w:eastAsia="en-GB"/>
              </w:rPr>
              <w:t xml:space="preserve"> a curriculum development</w:t>
            </w:r>
            <w:r w:rsidRPr="00654971">
              <w:rPr>
                <w:rFonts w:ascii="Arial" w:eastAsia="Times New Roman" w:hAnsi="Arial" w:cs="Arial"/>
                <w:sz w:val="20"/>
                <w:szCs w:val="20"/>
                <w:lang w:eastAsia="en-GB"/>
              </w:rPr>
              <w:t xml:space="preserve"> committee that includes te</w:t>
            </w:r>
            <w:r w:rsidR="00D32CE1">
              <w:rPr>
                <w:rFonts w:ascii="Arial" w:eastAsia="Times New Roman" w:hAnsi="Arial" w:cs="Arial"/>
                <w:sz w:val="20"/>
                <w:szCs w:val="20"/>
                <w:lang w:eastAsia="en-GB"/>
              </w:rPr>
              <w:t>achers from various levels/stages, school leaders</w:t>
            </w:r>
            <w:r w:rsidRPr="00654971">
              <w:rPr>
                <w:rFonts w:ascii="Arial" w:eastAsia="Times New Roman" w:hAnsi="Arial" w:cs="Arial"/>
                <w:sz w:val="20"/>
                <w:szCs w:val="20"/>
                <w:lang w:eastAsia="en-GB"/>
              </w:rPr>
              <w:t>,</w:t>
            </w:r>
            <w:r w:rsidR="00D32CE1">
              <w:rPr>
                <w:rFonts w:ascii="Arial" w:eastAsia="Times New Roman" w:hAnsi="Arial" w:cs="Arial"/>
                <w:sz w:val="20"/>
                <w:szCs w:val="20"/>
                <w:lang w:eastAsia="en-GB"/>
              </w:rPr>
              <w:t xml:space="preserve"> parents, partners</w:t>
            </w:r>
            <w:r w:rsidR="00303242">
              <w:rPr>
                <w:rFonts w:ascii="Arial" w:eastAsia="Times New Roman" w:hAnsi="Arial" w:cs="Arial"/>
                <w:sz w:val="20"/>
                <w:szCs w:val="20"/>
                <w:lang w:eastAsia="en-GB"/>
              </w:rPr>
              <w:t xml:space="preserve"> and</w:t>
            </w:r>
            <w:r w:rsidRPr="00654971">
              <w:rPr>
                <w:rFonts w:ascii="Arial" w:eastAsia="Times New Roman" w:hAnsi="Arial" w:cs="Arial"/>
                <w:sz w:val="20"/>
                <w:szCs w:val="20"/>
                <w:lang w:eastAsia="en-GB"/>
              </w:rPr>
              <w:t xml:space="preserve"> community members.</w:t>
            </w:r>
          </w:p>
          <w:p w14:paraId="5E558EEB" w14:textId="77777777" w:rsidR="00654971" w:rsidRPr="00654971" w:rsidRDefault="00654971" w:rsidP="00D32CE1">
            <w:pPr>
              <w:spacing w:before="100" w:beforeAutospacing="1" w:after="100" w:afterAutospacing="1"/>
              <w:rPr>
                <w:rFonts w:ascii="Arial" w:eastAsia="Times New Roman" w:hAnsi="Arial" w:cs="Arial"/>
                <w:sz w:val="20"/>
                <w:szCs w:val="20"/>
                <w:lang w:eastAsia="en-GB"/>
              </w:rPr>
            </w:pPr>
            <w:r w:rsidRPr="00654971">
              <w:rPr>
                <w:rFonts w:ascii="Arial" w:eastAsia="Times New Roman" w:hAnsi="Arial" w:cs="Arial"/>
                <w:sz w:val="20"/>
                <w:szCs w:val="20"/>
                <w:lang w:eastAsia="en-GB"/>
              </w:rPr>
              <w:t>Gather data on current curriculum strengths and weaknesses through surveys, focus groups, and assessment results.</w:t>
            </w:r>
          </w:p>
          <w:p w14:paraId="1358B467" w14:textId="77777777" w:rsidR="00654971" w:rsidRPr="00654971" w:rsidRDefault="00654971" w:rsidP="00D32CE1">
            <w:pPr>
              <w:spacing w:before="100" w:beforeAutospacing="1" w:after="100" w:afterAutospacing="1"/>
              <w:rPr>
                <w:rFonts w:ascii="Arial" w:eastAsia="Times New Roman" w:hAnsi="Arial" w:cs="Arial"/>
                <w:sz w:val="20"/>
                <w:szCs w:val="20"/>
                <w:lang w:eastAsia="en-GB"/>
              </w:rPr>
            </w:pPr>
            <w:r w:rsidRPr="00654971">
              <w:rPr>
                <w:rFonts w:ascii="Arial" w:eastAsia="Times New Roman" w:hAnsi="Arial" w:cs="Arial"/>
                <w:sz w:val="20"/>
                <w:szCs w:val="20"/>
                <w:lang w:eastAsia="en-GB"/>
              </w:rPr>
              <w:t>Identify gaps and areas for improvement by reviewing student performance data and feedback from teachers and parents.</w:t>
            </w:r>
          </w:p>
          <w:p w14:paraId="19958108" w14:textId="05709737" w:rsidR="00654971" w:rsidRPr="00654971" w:rsidRDefault="00B153F9" w:rsidP="00D32CE1">
            <w:pPr>
              <w:spacing w:before="100" w:beforeAutospacing="1" w:after="100" w:afterAutospacing="1"/>
              <w:rPr>
                <w:rFonts w:ascii="Arial" w:eastAsia="Times New Roman" w:hAnsi="Arial" w:cs="Arial"/>
                <w:sz w:val="20"/>
                <w:szCs w:val="20"/>
                <w:lang w:eastAsia="en-GB"/>
              </w:rPr>
            </w:pPr>
            <w:r w:rsidRPr="002A4DE9">
              <w:rPr>
                <w:rFonts w:ascii="Arial" w:eastAsia="Times New Roman" w:hAnsi="Arial" w:cs="Arial"/>
                <w:sz w:val="20"/>
                <w:szCs w:val="20"/>
                <w:lang w:eastAsia="en-GB"/>
              </w:rPr>
              <w:t>Analyse</w:t>
            </w:r>
            <w:r w:rsidR="00654971" w:rsidRPr="00654971">
              <w:rPr>
                <w:rFonts w:ascii="Arial" w:eastAsia="Times New Roman" w:hAnsi="Arial" w:cs="Arial"/>
                <w:sz w:val="20"/>
                <w:szCs w:val="20"/>
                <w:lang w:eastAsia="en-GB"/>
              </w:rPr>
              <w:t xml:space="preserve"> the current curriculum</w:t>
            </w:r>
            <w:r w:rsidR="00D32CE1">
              <w:rPr>
                <w:rFonts w:ascii="Arial" w:eastAsia="Times New Roman" w:hAnsi="Arial" w:cs="Arial"/>
                <w:sz w:val="20"/>
                <w:szCs w:val="20"/>
                <w:lang w:eastAsia="en-GB"/>
              </w:rPr>
              <w:t xml:space="preserve"> rationale</w:t>
            </w:r>
            <w:r w:rsidR="00654971" w:rsidRPr="00654971">
              <w:rPr>
                <w:rFonts w:ascii="Arial" w:eastAsia="Times New Roman" w:hAnsi="Arial" w:cs="Arial"/>
                <w:sz w:val="20"/>
                <w:szCs w:val="20"/>
                <w:lang w:eastAsia="en-GB"/>
              </w:rPr>
              <w:t xml:space="preserve"> and compare it with national standards, guidelines, and best practices in education.</w:t>
            </w:r>
          </w:p>
          <w:p w14:paraId="1CA957B5" w14:textId="21FD592C" w:rsidR="00654971" w:rsidRPr="00654971" w:rsidRDefault="00654971" w:rsidP="00D32CE1">
            <w:pPr>
              <w:spacing w:before="100" w:beforeAutospacing="1" w:after="100" w:afterAutospacing="1"/>
              <w:rPr>
                <w:rFonts w:ascii="Arial" w:eastAsia="Times New Roman" w:hAnsi="Arial" w:cs="Arial"/>
                <w:sz w:val="20"/>
                <w:szCs w:val="20"/>
                <w:lang w:eastAsia="en-GB"/>
              </w:rPr>
            </w:pPr>
            <w:r w:rsidRPr="00654971">
              <w:rPr>
                <w:rFonts w:ascii="Arial" w:eastAsia="Times New Roman" w:hAnsi="Arial" w:cs="Arial"/>
                <w:sz w:val="20"/>
                <w:szCs w:val="20"/>
                <w:lang w:eastAsia="en-GB"/>
              </w:rPr>
              <w:t>Engage stakeholders in defining the core values and educational goals tha</w:t>
            </w:r>
            <w:r w:rsidR="00B93E0C">
              <w:rPr>
                <w:rFonts w:ascii="Arial" w:eastAsia="Times New Roman" w:hAnsi="Arial" w:cs="Arial"/>
                <w:sz w:val="20"/>
                <w:szCs w:val="20"/>
                <w:lang w:eastAsia="en-GB"/>
              </w:rPr>
              <w:t xml:space="preserve">t the curriculum should reflect. </w:t>
            </w:r>
            <w:r w:rsidRPr="00654971">
              <w:rPr>
                <w:rFonts w:ascii="Arial" w:eastAsia="Times New Roman" w:hAnsi="Arial" w:cs="Arial"/>
                <w:sz w:val="20"/>
                <w:szCs w:val="20"/>
                <w:lang w:eastAsia="en-GB"/>
              </w:rPr>
              <w:t xml:space="preserve">Ensure these goals align with the school's </w:t>
            </w:r>
            <w:r w:rsidR="00D32CE1">
              <w:rPr>
                <w:rFonts w:ascii="Arial" w:eastAsia="Times New Roman" w:hAnsi="Arial" w:cs="Arial"/>
                <w:sz w:val="20"/>
                <w:szCs w:val="20"/>
                <w:lang w:eastAsia="en-GB"/>
              </w:rPr>
              <w:t>vision, values and aims</w:t>
            </w:r>
            <w:r w:rsidRPr="00654971">
              <w:rPr>
                <w:rFonts w:ascii="Arial" w:eastAsia="Times New Roman" w:hAnsi="Arial" w:cs="Arial"/>
                <w:sz w:val="20"/>
                <w:szCs w:val="20"/>
                <w:lang w:eastAsia="en-GB"/>
              </w:rPr>
              <w:t>.</w:t>
            </w:r>
          </w:p>
          <w:p w14:paraId="518579CD" w14:textId="77777777" w:rsidR="00654971" w:rsidRPr="00654971" w:rsidRDefault="00654971" w:rsidP="00B93E0C">
            <w:pPr>
              <w:spacing w:before="100" w:beforeAutospacing="1" w:after="100" w:afterAutospacing="1"/>
              <w:rPr>
                <w:rFonts w:ascii="Arial" w:eastAsia="Times New Roman" w:hAnsi="Arial" w:cs="Arial"/>
                <w:sz w:val="20"/>
                <w:szCs w:val="20"/>
                <w:lang w:eastAsia="en-GB"/>
              </w:rPr>
            </w:pPr>
            <w:r w:rsidRPr="00654971">
              <w:rPr>
                <w:rFonts w:ascii="Arial" w:eastAsia="Times New Roman" w:hAnsi="Arial" w:cs="Arial"/>
                <w:sz w:val="20"/>
                <w:szCs w:val="20"/>
                <w:lang w:eastAsia="en-GB"/>
              </w:rPr>
              <w:t>Develop a preliminary rationale statement that outlines the purpose, goals, and underlying principles of the curriculum.</w:t>
            </w:r>
          </w:p>
          <w:p w14:paraId="089E9DB8" w14:textId="77777777" w:rsidR="00654971" w:rsidRPr="00654971" w:rsidRDefault="00654971" w:rsidP="00B93E0C">
            <w:pPr>
              <w:spacing w:before="100" w:beforeAutospacing="1" w:after="100" w:afterAutospacing="1"/>
              <w:rPr>
                <w:rFonts w:ascii="Arial" w:eastAsia="Times New Roman" w:hAnsi="Arial" w:cs="Arial"/>
                <w:sz w:val="20"/>
                <w:szCs w:val="20"/>
                <w:lang w:eastAsia="en-GB"/>
              </w:rPr>
            </w:pPr>
            <w:r w:rsidRPr="00654971">
              <w:rPr>
                <w:rFonts w:ascii="Arial" w:eastAsia="Times New Roman" w:hAnsi="Arial" w:cs="Arial"/>
                <w:sz w:val="20"/>
                <w:szCs w:val="20"/>
                <w:lang w:eastAsia="en-GB"/>
              </w:rPr>
              <w:t>Include how the curriculum will meet the diverse needs of students and prepare them for future academic and personal success.</w:t>
            </w:r>
          </w:p>
          <w:p w14:paraId="752087FE" w14:textId="77777777" w:rsidR="00654971" w:rsidRPr="00654971" w:rsidRDefault="00654971" w:rsidP="00B93E0C">
            <w:pPr>
              <w:spacing w:before="100" w:beforeAutospacing="1" w:after="100" w:afterAutospacing="1"/>
              <w:rPr>
                <w:rFonts w:ascii="Arial" w:eastAsia="Times New Roman" w:hAnsi="Arial" w:cs="Arial"/>
                <w:sz w:val="20"/>
                <w:szCs w:val="20"/>
                <w:lang w:eastAsia="en-GB"/>
              </w:rPr>
            </w:pPr>
            <w:r w:rsidRPr="00654971">
              <w:rPr>
                <w:rFonts w:ascii="Arial" w:eastAsia="Times New Roman" w:hAnsi="Arial" w:cs="Arial"/>
                <w:sz w:val="20"/>
                <w:szCs w:val="20"/>
                <w:lang w:eastAsia="en-GB"/>
              </w:rPr>
              <w:t>Share the draft rationale with all stakeholders, including teachers, parents, students, and community members.</w:t>
            </w:r>
          </w:p>
          <w:p w14:paraId="75B9F6A1" w14:textId="106588EE" w:rsidR="00974EDE" w:rsidRPr="00654971" w:rsidRDefault="00654971" w:rsidP="00B93E0C">
            <w:pPr>
              <w:spacing w:before="100" w:beforeAutospacing="1" w:after="100" w:afterAutospacing="1"/>
              <w:rPr>
                <w:rFonts w:ascii="Arial" w:eastAsia="Times New Roman" w:hAnsi="Arial" w:cs="Arial"/>
                <w:sz w:val="20"/>
                <w:szCs w:val="20"/>
                <w:lang w:eastAsia="en-GB"/>
              </w:rPr>
            </w:pPr>
            <w:r w:rsidRPr="00654971">
              <w:rPr>
                <w:rFonts w:ascii="Arial" w:eastAsia="Times New Roman" w:hAnsi="Arial" w:cs="Arial"/>
                <w:sz w:val="20"/>
                <w:szCs w:val="20"/>
                <w:lang w:eastAsia="en-GB"/>
              </w:rPr>
              <w:t xml:space="preserve">Collect feedback through </w:t>
            </w:r>
            <w:r w:rsidR="00B93E0C">
              <w:rPr>
                <w:rFonts w:ascii="Arial" w:eastAsia="Times New Roman" w:hAnsi="Arial" w:cs="Arial"/>
                <w:sz w:val="20"/>
                <w:szCs w:val="20"/>
                <w:lang w:eastAsia="en-GB"/>
              </w:rPr>
              <w:t>surveys, meetings, and focus groups</w:t>
            </w:r>
            <w:r w:rsidRPr="00654971">
              <w:rPr>
                <w:rFonts w:ascii="Arial" w:eastAsia="Times New Roman" w:hAnsi="Arial" w:cs="Arial"/>
                <w:sz w:val="20"/>
                <w:szCs w:val="20"/>
                <w:lang w:eastAsia="en-GB"/>
              </w:rPr>
              <w:t xml:space="preserve"> to refine and improve the rationale.</w:t>
            </w:r>
            <w:r w:rsidR="00974EDE" w:rsidRPr="00654971">
              <w:rPr>
                <w:rFonts w:ascii="Arial" w:eastAsia="Times New Roman" w:hAnsi="Arial" w:cs="Arial"/>
                <w:sz w:val="20"/>
                <w:szCs w:val="20"/>
                <w:lang w:eastAsia="en-GB"/>
              </w:rPr>
              <w:t xml:space="preserve"> </w:t>
            </w:r>
            <w:r w:rsidR="00B93E0C">
              <w:rPr>
                <w:rFonts w:ascii="Arial" w:eastAsia="Times New Roman" w:hAnsi="Arial" w:cs="Arial"/>
                <w:sz w:val="20"/>
                <w:szCs w:val="20"/>
                <w:lang w:eastAsia="en-GB"/>
              </w:rPr>
              <w:t>Focus groups should prioritise:</w:t>
            </w:r>
            <w:r w:rsidR="00974EDE" w:rsidRPr="00654971">
              <w:rPr>
                <w:rFonts w:ascii="Arial" w:eastAsia="Times New Roman" w:hAnsi="Arial" w:cs="Arial"/>
                <w:sz w:val="20"/>
                <w:szCs w:val="20"/>
                <w:lang w:eastAsia="en-GB"/>
              </w:rPr>
              <w:t xml:space="preserve"> </w:t>
            </w:r>
          </w:p>
          <w:p w14:paraId="7A376583" w14:textId="77777777" w:rsidR="00974EDE" w:rsidRPr="00654971" w:rsidRDefault="00974EDE" w:rsidP="00DD204C">
            <w:pPr>
              <w:numPr>
                <w:ilvl w:val="1"/>
                <w:numId w:val="1"/>
              </w:numPr>
              <w:spacing w:before="100" w:beforeAutospacing="1" w:after="100" w:afterAutospacing="1"/>
              <w:rPr>
                <w:rFonts w:ascii="Arial" w:eastAsia="Times New Roman" w:hAnsi="Arial" w:cs="Arial"/>
                <w:sz w:val="20"/>
                <w:szCs w:val="20"/>
                <w:lang w:eastAsia="en-GB"/>
              </w:rPr>
            </w:pPr>
            <w:r w:rsidRPr="002A4DE9">
              <w:rPr>
                <w:rFonts w:ascii="Arial" w:eastAsia="Times New Roman" w:hAnsi="Arial" w:cs="Arial"/>
                <w:b/>
                <w:bCs/>
                <w:sz w:val="20"/>
                <w:szCs w:val="20"/>
                <w:lang w:eastAsia="en-GB"/>
              </w:rPr>
              <w:t>School Values:</w:t>
            </w:r>
            <w:r w:rsidRPr="00654971">
              <w:rPr>
                <w:rFonts w:ascii="Arial" w:eastAsia="Times New Roman" w:hAnsi="Arial" w:cs="Arial"/>
                <w:sz w:val="20"/>
                <w:szCs w:val="20"/>
                <w:lang w:eastAsia="en-GB"/>
              </w:rPr>
              <w:t xml:space="preserve"> What core values should the curriculum promote? (e.g., creativity, critical thinking, collaboration)</w:t>
            </w:r>
          </w:p>
          <w:p w14:paraId="3A3E4980" w14:textId="77777777" w:rsidR="00974EDE" w:rsidRPr="00654971" w:rsidRDefault="00974EDE" w:rsidP="00DD204C">
            <w:pPr>
              <w:numPr>
                <w:ilvl w:val="1"/>
                <w:numId w:val="1"/>
              </w:numPr>
              <w:spacing w:before="100" w:beforeAutospacing="1" w:after="100" w:afterAutospacing="1"/>
              <w:rPr>
                <w:rFonts w:ascii="Arial" w:eastAsia="Times New Roman" w:hAnsi="Arial" w:cs="Arial"/>
                <w:sz w:val="20"/>
                <w:szCs w:val="20"/>
                <w:lang w:eastAsia="en-GB"/>
              </w:rPr>
            </w:pPr>
            <w:r w:rsidRPr="002A4DE9">
              <w:rPr>
                <w:rFonts w:ascii="Arial" w:eastAsia="Times New Roman" w:hAnsi="Arial" w:cs="Arial"/>
                <w:b/>
                <w:bCs/>
                <w:sz w:val="20"/>
                <w:szCs w:val="20"/>
                <w:lang w:eastAsia="en-GB"/>
              </w:rPr>
              <w:t>Learner Profile:</w:t>
            </w:r>
            <w:r w:rsidRPr="00654971">
              <w:rPr>
                <w:rFonts w:ascii="Arial" w:eastAsia="Times New Roman" w:hAnsi="Arial" w:cs="Arial"/>
                <w:sz w:val="20"/>
                <w:szCs w:val="20"/>
                <w:lang w:eastAsia="en-GB"/>
              </w:rPr>
              <w:t xml:space="preserve"> Who are we aiming to educate? What are their strengths and needs?</w:t>
            </w:r>
          </w:p>
          <w:p w14:paraId="02969789" w14:textId="77777777" w:rsidR="00974EDE" w:rsidRPr="00654971" w:rsidRDefault="00974EDE" w:rsidP="00DD204C">
            <w:pPr>
              <w:numPr>
                <w:ilvl w:val="1"/>
                <w:numId w:val="1"/>
              </w:numPr>
              <w:spacing w:before="100" w:beforeAutospacing="1" w:after="100" w:afterAutospacing="1"/>
              <w:rPr>
                <w:rFonts w:ascii="Arial" w:eastAsia="Times New Roman" w:hAnsi="Arial" w:cs="Arial"/>
                <w:sz w:val="20"/>
                <w:szCs w:val="20"/>
                <w:lang w:eastAsia="en-GB"/>
              </w:rPr>
            </w:pPr>
            <w:r w:rsidRPr="002A4DE9">
              <w:rPr>
                <w:rFonts w:ascii="Arial" w:eastAsia="Times New Roman" w:hAnsi="Arial" w:cs="Arial"/>
                <w:b/>
                <w:bCs/>
                <w:sz w:val="20"/>
                <w:szCs w:val="20"/>
                <w:lang w:eastAsia="en-GB"/>
              </w:rPr>
              <w:t>Curriculum Aims:</w:t>
            </w:r>
            <w:r w:rsidRPr="00654971">
              <w:rPr>
                <w:rFonts w:ascii="Arial" w:eastAsia="Times New Roman" w:hAnsi="Arial" w:cs="Arial"/>
                <w:sz w:val="20"/>
                <w:szCs w:val="20"/>
                <w:lang w:eastAsia="en-GB"/>
              </w:rPr>
              <w:t xml:space="preserve"> What do we want students to achieve by the end of primary school? (e.g., knowledge, skills, dispositions)</w:t>
            </w:r>
          </w:p>
          <w:p w14:paraId="188B5233" w14:textId="0463B72A" w:rsidR="00B93E0C" w:rsidRPr="00654971" w:rsidRDefault="00974EDE" w:rsidP="00DD204C">
            <w:pPr>
              <w:numPr>
                <w:ilvl w:val="1"/>
                <w:numId w:val="1"/>
              </w:numPr>
              <w:spacing w:before="100" w:beforeAutospacing="1" w:after="100" w:afterAutospacing="1"/>
              <w:rPr>
                <w:rFonts w:ascii="Arial" w:eastAsia="Times New Roman" w:hAnsi="Arial" w:cs="Arial"/>
                <w:sz w:val="20"/>
                <w:szCs w:val="20"/>
                <w:lang w:eastAsia="en-GB"/>
              </w:rPr>
            </w:pPr>
            <w:r w:rsidRPr="002A4DE9">
              <w:rPr>
                <w:rFonts w:ascii="Arial" w:eastAsia="Times New Roman" w:hAnsi="Arial" w:cs="Arial"/>
                <w:b/>
                <w:bCs/>
                <w:sz w:val="20"/>
                <w:szCs w:val="20"/>
                <w:lang w:eastAsia="en-GB"/>
              </w:rPr>
              <w:t>Cross-curricular Links:</w:t>
            </w:r>
            <w:r w:rsidRPr="00654971">
              <w:rPr>
                <w:rFonts w:ascii="Arial" w:eastAsia="Times New Roman" w:hAnsi="Arial" w:cs="Arial"/>
                <w:sz w:val="20"/>
                <w:szCs w:val="20"/>
                <w:lang w:eastAsia="en-GB"/>
              </w:rPr>
              <w:t xml:space="preserve"> How can subjects be integrated for a more holistic learning experience?</w:t>
            </w:r>
          </w:p>
          <w:p w14:paraId="5526EADC" w14:textId="6AD8BABD" w:rsidR="00654971" w:rsidRPr="00654971" w:rsidRDefault="00654971" w:rsidP="00B93E0C">
            <w:pPr>
              <w:spacing w:before="100" w:beforeAutospacing="1" w:after="100" w:afterAutospacing="1"/>
              <w:rPr>
                <w:rFonts w:ascii="Arial" w:eastAsia="Times New Roman" w:hAnsi="Arial" w:cs="Arial"/>
                <w:sz w:val="20"/>
                <w:szCs w:val="20"/>
                <w:lang w:eastAsia="en-GB"/>
              </w:rPr>
            </w:pPr>
            <w:r w:rsidRPr="00654971">
              <w:rPr>
                <w:rFonts w:ascii="Arial" w:eastAsia="Times New Roman" w:hAnsi="Arial" w:cs="Arial"/>
                <w:sz w:val="20"/>
                <w:szCs w:val="20"/>
                <w:lang w:eastAsia="en-GB"/>
              </w:rPr>
              <w:t xml:space="preserve">Provide professional </w:t>
            </w:r>
            <w:r w:rsidR="006B4F37" w:rsidRPr="00654971">
              <w:rPr>
                <w:rFonts w:ascii="Arial" w:eastAsia="Times New Roman" w:hAnsi="Arial" w:cs="Arial"/>
                <w:sz w:val="20"/>
                <w:szCs w:val="20"/>
                <w:lang w:eastAsia="en-GB"/>
              </w:rPr>
              <w:t xml:space="preserve">development </w:t>
            </w:r>
            <w:r w:rsidR="006B4F37">
              <w:rPr>
                <w:rFonts w:ascii="Arial" w:eastAsia="Times New Roman" w:hAnsi="Arial" w:cs="Arial"/>
                <w:sz w:val="20"/>
                <w:szCs w:val="20"/>
                <w:lang w:eastAsia="en-GB"/>
              </w:rPr>
              <w:t>opportunities</w:t>
            </w:r>
            <w:r w:rsidR="00B93E0C">
              <w:rPr>
                <w:rFonts w:ascii="Arial" w:eastAsia="Times New Roman" w:hAnsi="Arial" w:cs="Arial"/>
                <w:sz w:val="20"/>
                <w:szCs w:val="20"/>
                <w:lang w:eastAsia="en-GB"/>
              </w:rPr>
              <w:t xml:space="preserve"> </w:t>
            </w:r>
            <w:r w:rsidRPr="00654971">
              <w:rPr>
                <w:rFonts w:ascii="Arial" w:eastAsia="Times New Roman" w:hAnsi="Arial" w:cs="Arial"/>
                <w:sz w:val="20"/>
                <w:szCs w:val="20"/>
                <w:lang w:eastAsia="en-GB"/>
              </w:rPr>
              <w:t>for teachers on the new curriculum rationale and how to implement it effectively in the classroom.</w:t>
            </w:r>
          </w:p>
          <w:p w14:paraId="510CD329" w14:textId="3BE7DCBE" w:rsidR="00654971" w:rsidRPr="00654971" w:rsidRDefault="00654971" w:rsidP="00B93E0C">
            <w:pPr>
              <w:spacing w:before="100" w:beforeAutospacing="1" w:after="100" w:afterAutospacing="1"/>
              <w:rPr>
                <w:rFonts w:ascii="Arial" w:eastAsia="Times New Roman" w:hAnsi="Arial" w:cs="Arial"/>
                <w:sz w:val="20"/>
                <w:szCs w:val="20"/>
                <w:lang w:eastAsia="en-GB"/>
              </w:rPr>
            </w:pPr>
            <w:r w:rsidRPr="00654971">
              <w:rPr>
                <w:rFonts w:ascii="Arial" w:eastAsia="Times New Roman" w:hAnsi="Arial" w:cs="Arial"/>
                <w:sz w:val="20"/>
                <w:szCs w:val="20"/>
                <w:lang w:eastAsia="en-GB"/>
              </w:rPr>
              <w:t>Offer ongoing support and resources to help teachers align their instructional practices with the new rationale.</w:t>
            </w:r>
            <w:r w:rsidR="00B93E0C">
              <w:rPr>
                <w:rFonts w:ascii="Arial" w:eastAsia="Times New Roman" w:hAnsi="Arial" w:cs="Arial"/>
                <w:sz w:val="20"/>
                <w:szCs w:val="20"/>
                <w:lang w:eastAsia="en-GB"/>
              </w:rPr>
              <w:t xml:space="preserve"> This will take place through our ongoing quality assurance procedures, and ERD process.</w:t>
            </w:r>
          </w:p>
          <w:p w14:paraId="4C8778DB" w14:textId="75085F23" w:rsidR="00654971" w:rsidRPr="00654971" w:rsidRDefault="00654971" w:rsidP="00B93E0C">
            <w:pPr>
              <w:spacing w:before="100" w:beforeAutospacing="1" w:after="100" w:afterAutospacing="1"/>
              <w:rPr>
                <w:rFonts w:ascii="Arial" w:eastAsia="Times New Roman" w:hAnsi="Arial" w:cs="Arial"/>
                <w:sz w:val="20"/>
                <w:szCs w:val="20"/>
                <w:lang w:eastAsia="en-GB"/>
              </w:rPr>
            </w:pPr>
            <w:r w:rsidRPr="00654971">
              <w:rPr>
                <w:rFonts w:ascii="Arial" w:eastAsia="Times New Roman" w:hAnsi="Arial" w:cs="Arial"/>
                <w:sz w:val="20"/>
                <w:szCs w:val="20"/>
                <w:lang w:eastAsia="en-GB"/>
              </w:rPr>
              <w:t xml:space="preserve">Clearly communicate the final curriculum rationale to the entire school community through meetings, </w:t>
            </w:r>
            <w:r w:rsidR="00B93E0C">
              <w:rPr>
                <w:rFonts w:ascii="Arial" w:eastAsia="Times New Roman" w:hAnsi="Arial" w:cs="Arial"/>
                <w:sz w:val="20"/>
                <w:szCs w:val="20"/>
                <w:lang w:eastAsia="en-GB"/>
              </w:rPr>
              <w:t>n</w:t>
            </w:r>
            <w:r w:rsidRPr="00654971">
              <w:rPr>
                <w:rFonts w:ascii="Arial" w:eastAsia="Times New Roman" w:hAnsi="Arial" w:cs="Arial"/>
                <w:sz w:val="20"/>
                <w:szCs w:val="20"/>
                <w:lang w:eastAsia="en-GB"/>
              </w:rPr>
              <w:t>ewsletters, and the school website.</w:t>
            </w:r>
          </w:p>
          <w:p w14:paraId="6E5D872B" w14:textId="77777777" w:rsidR="00654971" w:rsidRPr="00654971" w:rsidRDefault="00654971" w:rsidP="00B93E0C">
            <w:pPr>
              <w:spacing w:before="100" w:beforeAutospacing="1" w:after="100" w:afterAutospacing="1"/>
              <w:rPr>
                <w:rFonts w:ascii="Arial" w:eastAsia="Times New Roman" w:hAnsi="Arial" w:cs="Arial"/>
                <w:sz w:val="20"/>
                <w:szCs w:val="20"/>
                <w:lang w:eastAsia="en-GB"/>
              </w:rPr>
            </w:pPr>
            <w:r w:rsidRPr="00654971">
              <w:rPr>
                <w:rFonts w:ascii="Arial" w:eastAsia="Times New Roman" w:hAnsi="Arial" w:cs="Arial"/>
                <w:sz w:val="20"/>
                <w:szCs w:val="20"/>
                <w:lang w:eastAsia="en-GB"/>
              </w:rPr>
              <w:t>Establish a system for monitoring the implementation of the curriculum rationale and evaluating its impact on teaching and learning.</w:t>
            </w:r>
          </w:p>
          <w:p w14:paraId="15177542" w14:textId="77777777" w:rsidR="00654971" w:rsidRPr="00654971" w:rsidRDefault="00654971" w:rsidP="00B93E0C">
            <w:pPr>
              <w:spacing w:before="100" w:beforeAutospacing="1" w:after="100" w:afterAutospacing="1"/>
              <w:rPr>
                <w:rFonts w:ascii="Arial" w:eastAsia="Times New Roman" w:hAnsi="Arial" w:cs="Arial"/>
                <w:sz w:val="20"/>
                <w:szCs w:val="20"/>
                <w:lang w:eastAsia="en-GB"/>
              </w:rPr>
            </w:pPr>
            <w:r w:rsidRPr="00654971">
              <w:rPr>
                <w:rFonts w:ascii="Arial" w:eastAsia="Times New Roman" w:hAnsi="Arial" w:cs="Arial"/>
                <w:sz w:val="20"/>
                <w:szCs w:val="20"/>
                <w:lang w:eastAsia="en-GB"/>
              </w:rPr>
              <w:t>Use data and feedback to make ongoing adjustments and improvements to the curriculum rationale as needed.</w:t>
            </w:r>
          </w:p>
          <w:p w14:paraId="7B184E53" w14:textId="77777777" w:rsidR="00654971" w:rsidRPr="00654971" w:rsidRDefault="00654971" w:rsidP="00B93E0C">
            <w:pPr>
              <w:spacing w:before="100" w:beforeAutospacing="1" w:after="100" w:afterAutospacing="1"/>
              <w:rPr>
                <w:rFonts w:ascii="Arial" w:eastAsia="Times New Roman" w:hAnsi="Arial" w:cs="Arial"/>
                <w:sz w:val="20"/>
                <w:szCs w:val="20"/>
                <w:lang w:eastAsia="en-GB"/>
              </w:rPr>
            </w:pPr>
            <w:r w:rsidRPr="00654971">
              <w:rPr>
                <w:rFonts w:ascii="Arial" w:eastAsia="Times New Roman" w:hAnsi="Arial" w:cs="Arial"/>
                <w:sz w:val="20"/>
                <w:szCs w:val="20"/>
                <w:lang w:eastAsia="en-GB"/>
              </w:rPr>
              <w:t>Celebrate the collaborative effort and the successful development of the shared curriculum rationale with the school community.</w:t>
            </w:r>
          </w:p>
          <w:p w14:paraId="18778CBE" w14:textId="727F8D38" w:rsidR="00CA7168" w:rsidRPr="00872ACA" w:rsidRDefault="00654971" w:rsidP="00B93E0C">
            <w:pPr>
              <w:spacing w:before="100" w:beforeAutospacing="1" w:after="100" w:afterAutospacing="1"/>
              <w:rPr>
                <w:rFonts w:ascii="Arial" w:eastAsia="Times New Roman" w:hAnsi="Arial" w:cs="Arial"/>
                <w:sz w:val="20"/>
                <w:szCs w:val="20"/>
                <w:lang w:eastAsia="en-GB"/>
              </w:rPr>
            </w:pPr>
            <w:r w:rsidRPr="00654971">
              <w:rPr>
                <w:rFonts w:ascii="Arial" w:eastAsia="Times New Roman" w:hAnsi="Arial" w:cs="Arial"/>
                <w:sz w:val="20"/>
                <w:szCs w:val="20"/>
                <w:lang w:eastAsia="en-GB"/>
              </w:rPr>
              <w:t>Reflect on the process to identify lessons learned and areas for future improvement in curriculum development.</w:t>
            </w:r>
          </w:p>
        </w:tc>
        <w:tc>
          <w:tcPr>
            <w:tcW w:w="4247" w:type="dxa"/>
            <w:tcBorders>
              <w:top w:val="single" w:sz="4" w:space="0" w:color="auto"/>
            </w:tcBorders>
          </w:tcPr>
          <w:p w14:paraId="5E118A72" w14:textId="77777777" w:rsidR="00654971" w:rsidRPr="005941A6" w:rsidRDefault="00654971" w:rsidP="00654971">
            <w:pPr>
              <w:rPr>
                <w:rFonts w:ascii="Arial" w:hAnsi="Arial" w:cs="Arial"/>
                <w:sz w:val="24"/>
              </w:rPr>
            </w:pPr>
            <w:r w:rsidRPr="005941A6">
              <w:rPr>
                <w:rFonts w:ascii="Arial" w:hAnsi="Arial" w:cs="Arial"/>
                <w:b/>
                <w:bCs/>
                <w:sz w:val="24"/>
              </w:rPr>
              <w:t>Timescales and responsibilities</w:t>
            </w:r>
          </w:p>
          <w:p w14:paraId="4B6B8503" w14:textId="77777777" w:rsidR="00B209D3" w:rsidRDefault="00B209D3" w:rsidP="006560B8">
            <w:pPr>
              <w:rPr>
                <w:rFonts w:ascii="Arial" w:hAnsi="Arial" w:cs="Arial"/>
                <w:b/>
                <w:sz w:val="24"/>
                <w:szCs w:val="24"/>
              </w:rPr>
            </w:pPr>
          </w:p>
          <w:p w14:paraId="3C6DBF2F" w14:textId="77777777" w:rsidR="00303242" w:rsidRDefault="00303242" w:rsidP="006560B8">
            <w:pPr>
              <w:rPr>
                <w:rFonts w:ascii="Arial" w:hAnsi="Arial" w:cs="Arial"/>
                <w:b/>
                <w:sz w:val="24"/>
                <w:szCs w:val="24"/>
              </w:rPr>
            </w:pPr>
          </w:p>
          <w:p w14:paraId="5EB4AA93" w14:textId="77777777" w:rsidR="00303242" w:rsidRDefault="00303242" w:rsidP="006560B8">
            <w:pPr>
              <w:rPr>
                <w:rFonts w:ascii="Arial" w:hAnsi="Arial" w:cs="Arial"/>
                <w:b/>
                <w:sz w:val="24"/>
                <w:szCs w:val="24"/>
              </w:rPr>
            </w:pPr>
          </w:p>
          <w:p w14:paraId="39DEF80A" w14:textId="77777777" w:rsidR="00303242" w:rsidRDefault="00303242" w:rsidP="006560B8">
            <w:pPr>
              <w:rPr>
                <w:rFonts w:ascii="Arial" w:hAnsi="Arial" w:cs="Arial"/>
                <w:b/>
                <w:sz w:val="24"/>
                <w:szCs w:val="24"/>
              </w:rPr>
            </w:pPr>
          </w:p>
          <w:p w14:paraId="226CA665" w14:textId="77777777" w:rsidR="00303242" w:rsidRDefault="00303242" w:rsidP="006560B8">
            <w:pPr>
              <w:rPr>
                <w:rFonts w:ascii="Arial" w:hAnsi="Arial" w:cs="Arial"/>
                <w:b/>
                <w:sz w:val="24"/>
                <w:szCs w:val="24"/>
              </w:rPr>
            </w:pPr>
          </w:p>
          <w:p w14:paraId="55E2C589" w14:textId="77777777" w:rsidR="00303242" w:rsidRDefault="00303242" w:rsidP="006560B8">
            <w:pPr>
              <w:rPr>
                <w:rFonts w:ascii="Arial" w:hAnsi="Arial" w:cs="Arial"/>
                <w:sz w:val="20"/>
                <w:szCs w:val="24"/>
              </w:rPr>
            </w:pPr>
            <w:r w:rsidRPr="00303242">
              <w:rPr>
                <w:rFonts w:ascii="Arial" w:hAnsi="Arial" w:cs="Arial"/>
                <w:sz w:val="20"/>
                <w:szCs w:val="24"/>
              </w:rPr>
              <w:t>SLT to coordinate as part of school leadership roles</w:t>
            </w:r>
            <w:r>
              <w:rPr>
                <w:rFonts w:ascii="Arial" w:hAnsi="Arial" w:cs="Arial"/>
                <w:sz w:val="20"/>
                <w:szCs w:val="24"/>
              </w:rPr>
              <w:t>. To be established for Sep 24, and meet regularly, as required, throughout the session.</w:t>
            </w:r>
          </w:p>
          <w:p w14:paraId="42E57CCA" w14:textId="77777777" w:rsidR="00303242" w:rsidRDefault="00303242" w:rsidP="006560B8">
            <w:pPr>
              <w:rPr>
                <w:rFonts w:ascii="Arial" w:hAnsi="Arial" w:cs="Arial"/>
                <w:sz w:val="20"/>
                <w:szCs w:val="24"/>
              </w:rPr>
            </w:pPr>
          </w:p>
          <w:p w14:paraId="55D209DD" w14:textId="77777777" w:rsidR="00303242" w:rsidRDefault="00303242" w:rsidP="006560B8">
            <w:pPr>
              <w:rPr>
                <w:rFonts w:ascii="Arial" w:hAnsi="Arial" w:cs="Arial"/>
                <w:sz w:val="20"/>
                <w:szCs w:val="24"/>
              </w:rPr>
            </w:pPr>
          </w:p>
          <w:p w14:paraId="044C5FBF" w14:textId="70BCA07B" w:rsidR="00303242" w:rsidRDefault="006560B8" w:rsidP="006560B8">
            <w:pPr>
              <w:rPr>
                <w:rFonts w:ascii="Arial" w:hAnsi="Arial" w:cs="Arial"/>
                <w:sz w:val="20"/>
                <w:szCs w:val="24"/>
              </w:rPr>
            </w:pPr>
            <w:r>
              <w:rPr>
                <w:rFonts w:ascii="Arial" w:hAnsi="Arial" w:cs="Arial"/>
                <w:sz w:val="20"/>
                <w:szCs w:val="24"/>
              </w:rPr>
              <w:t xml:space="preserve">Microsoft form sent to all parents to gather views. Shared with, and analysed by, Parent </w:t>
            </w:r>
            <w:r w:rsidR="000558B4">
              <w:rPr>
                <w:rFonts w:ascii="Arial" w:hAnsi="Arial" w:cs="Arial"/>
                <w:sz w:val="20"/>
                <w:szCs w:val="24"/>
              </w:rPr>
              <w:t>Council</w:t>
            </w:r>
            <w:r>
              <w:rPr>
                <w:rFonts w:ascii="Arial" w:hAnsi="Arial" w:cs="Arial"/>
                <w:sz w:val="20"/>
                <w:szCs w:val="24"/>
              </w:rPr>
              <w:t>.</w:t>
            </w:r>
          </w:p>
          <w:p w14:paraId="3BE12EB4" w14:textId="77777777" w:rsidR="006560B8" w:rsidRDefault="006560B8" w:rsidP="006560B8">
            <w:pPr>
              <w:rPr>
                <w:rFonts w:ascii="Arial" w:hAnsi="Arial" w:cs="Arial"/>
                <w:sz w:val="20"/>
                <w:szCs w:val="24"/>
              </w:rPr>
            </w:pPr>
          </w:p>
          <w:p w14:paraId="64772951" w14:textId="77777777" w:rsidR="006560B8" w:rsidRDefault="006560B8" w:rsidP="006560B8">
            <w:pPr>
              <w:rPr>
                <w:rFonts w:ascii="Arial" w:hAnsi="Arial" w:cs="Arial"/>
                <w:sz w:val="20"/>
                <w:szCs w:val="24"/>
              </w:rPr>
            </w:pPr>
            <w:r>
              <w:rPr>
                <w:rFonts w:ascii="Arial" w:hAnsi="Arial" w:cs="Arial"/>
                <w:sz w:val="20"/>
                <w:szCs w:val="24"/>
              </w:rPr>
              <w:t xml:space="preserve">Part of ongoing </w:t>
            </w:r>
            <w:r w:rsidRPr="006560B8">
              <w:rPr>
                <w:rFonts w:ascii="Arial" w:hAnsi="Arial" w:cs="Arial"/>
                <w:i/>
                <w:sz w:val="20"/>
                <w:szCs w:val="24"/>
              </w:rPr>
              <w:t>Effective Use of Data</w:t>
            </w:r>
            <w:r>
              <w:rPr>
                <w:rFonts w:ascii="Arial" w:hAnsi="Arial" w:cs="Arial"/>
                <w:sz w:val="20"/>
                <w:szCs w:val="24"/>
              </w:rPr>
              <w:t xml:space="preserve"> improvement priority. </w:t>
            </w:r>
          </w:p>
          <w:p w14:paraId="1B4DB3B6" w14:textId="77777777" w:rsidR="006560B8" w:rsidRDefault="006560B8" w:rsidP="006560B8">
            <w:pPr>
              <w:rPr>
                <w:rFonts w:ascii="Arial" w:hAnsi="Arial" w:cs="Arial"/>
                <w:sz w:val="20"/>
                <w:szCs w:val="24"/>
              </w:rPr>
            </w:pPr>
          </w:p>
          <w:p w14:paraId="4653C483" w14:textId="77777777" w:rsidR="006560B8" w:rsidRDefault="006560B8" w:rsidP="006560B8">
            <w:pPr>
              <w:rPr>
                <w:rFonts w:ascii="Arial" w:hAnsi="Arial" w:cs="Arial"/>
                <w:sz w:val="20"/>
                <w:szCs w:val="24"/>
              </w:rPr>
            </w:pPr>
          </w:p>
          <w:p w14:paraId="326CBB4F" w14:textId="77777777" w:rsidR="006560B8" w:rsidRDefault="006560B8" w:rsidP="006560B8">
            <w:pPr>
              <w:rPr>
                <w:rFonts w:ascii="Arial" w:hAnsi="Arial" w:cs="Arial"/>
                <w:sz w:val="20"/>
                <w:szCs w:val="24"/>
              </w:rPr>
            </w:pPr>
            <w:r>
              <w:rPr>
                <w:rFonts w:ascii="Arial" w:hAnsi="Arial" w:cs="Arial"/>
                <w:sz w:val="20"/>
                <w:szCs w:val="24"/>
              </w:rPr>
              <w:t>Teaching staff as part of collegiate working. September/October 24</w:t>
            </w:r>
          </w:p>
          <w:p w14:paraId="7DCCF824" w14:textId="77777777" w:rsidR="006560B8" w:rsidRDefault="006560B8" w:rsidP="006560B8">
            <w:pPr>
              <w:rPr>
                <w:rFonts w:ascii="Arial" w:hAnsi="Arial" w:cs="Arial"/>
                <w:sz w:val="20"/>
                <w:szCs w:val="24"/>
              </w:rPr>
            </w:pPr>
          </w:p>
          <w:p w14:paraId="4B2477D7" w14:textId="77777777" w:rsidR="006560B8" w:rsidRDefault="006560B8" w:rsidP="006560B8">
            <w:pPr>
              <w:rPr>
                <w:rFonts w:ascii="Arial" w:hAnsi="Arial" w:cs="Arial"/>
                <w:sz w:val="20"/>
                <w:szCs w:val="24"/>
              </w:rPr>
            </w:pPr>
          </w:p>
          <w:p w14:paraId="26BF6DA6" w14:textId="77777777" w:rsidR="006560B8" w:rsidRDefault="006560B8" w:rsidP="006560B8">
            <w:pPr>
              <w:rPr>
                <w:rFonts w:ascii="Arial" w:hAnsi="Arial" w:cs="Arial"/>
                <w:sz w:val="20"/>
                <w:szCs w:val="24"/>
              </w:rPr>
            </w:pPr>
          </w:p>
          <w:p w14:paraId="5A5796BD" w14:textId="77777777" w:rsidR="006560B8" w:rsidRDefault="006560B8" w:rsidP="006560B8">
            <w:pPr>
              <w:rPr>
                <w:rFonts w:ascii="Arial" w:hAnsi="Arial" w:cs="Arial"/>
                <w:sz w:val="20"/>
                <w:szCs w:val="24"/>
              </w:rPr>
            </w:pPr>
            <w:r>
              <w:rPr>
                <w:rFonts w:ascii="Arial" w:hAnsi="Arial" w:cs="Arial"/>
                <w:sz w:val="20"/>
                <w:szCs w:val="24"/>
              </w:rPr>
              <w:t>Information gathering throughout Parents’ Evenings. October 2024</w:t>
            </w:r>
          </w:p>
          <w:p w14:paraId="17F4A41D" w14:textId="77777777" w:rsidR="006560B8" w:rsidRDefault="006560B8" w:rsidP="006560B8">
            <w:pPr>
              <w:rPr>
                <w:rFonts w:ascii="Arial" w:hAnsi="Arial" w:cs="Arial"/>
                <w:sz w:val="20"/>
                <w:szCs w:val="24"/>
              </w:rPr>
            </w:pPr>
          </w:p>
          <w:p w14:paraId="43A4BCEE" w14:textId="77777777" w:rsidR="006560B8" w:rsidRDefault="006560B8" w:rsidP="006560B8">
            <w:pPr>
              <w:rPr>
                <w:rFonts w:ascii="Arial" w:hAnsi="Arial" w:cs="Arial"/>
                <w:sz w:val="20"/>
                <w:szCs w:val="24"/>
              </w:rPr>
            </w:pPr>
          </w:p>
          <w:p w14:paraId="2DE4321D" w14:textId="77777777" w:rsidR="006560B8" w:rsidRDefault="006560B8" w:rsidP="006560B8">
            <w:pPr>
              <w:rPr>
                <w:rFonts w:ascii="Arial" w:hAnsi="Arial" w:cs="Arial"/>
                <w:sz w:val="20"/>
                <w:szCs w:val="24"/>
              </w:rPr>
            </w:pPr>
          </w:p>
          <w:p w14:paraId="492CCAF7" w14:textId="77777777" w:rsidR="006560B8" w:rsidRDefault="006560B8" w:rsidP="006560B8">
            <w:pPr>
              <w:rPr>
                <w:rFonts w:ascii="Arial" w:hAnsi="Arial" w:cs="Arial"/>
                <w:sz w:val="24"/>
                <w:szCs w:val="24"/>
              </w:rPr>
            </w:pPr>
          </w:p>
          <w:p w14:paraId="5A0C2164" w14:textId="77777777" w:rsidR="006560B8" w:rsidRDefault="006560B8" w:rsidP="006560B8">
            <w:pPr>
              <w:rPr>
                <w:rFonts w:ascii="Arial" w:hAnsi="Arial" w:cs="Arial"/>
                <w:sz w:val="20"/>
                <w:szCs w:val="24"/>
              </w:rPr>
            </w:pPr>
            <w:r w:rsidRPr="006560B8">
              <w:rPr>
                <w:rFonts w:ascii="Arial" w:hAnsi="Arial" w:cs="Arial"/>
                <w:sz w:val="20"/>
                <w:szCs w:val="24"/>
              </w:rPr>
              <w:t>SLT, along with curriculum development committee</w:t>
            </w:r>
            <w:r w:rsidR="00CA757D">
              <w:rPr>
                <w:rFonts w:ascii="Arial" w:hAnsi="Arial" w:cs="Arial"/>
                <w:sz w:val="20"/>
                <w:szCs w:val="24"/>
              </w:rPr>
              <w:t>. December 2024</w:t>
            </w:r>
          </w:p>
          <w:p w14:paraId="60CABCC5" w14:textId="77777777" w:rsidR="00CA757D" w:rsidRDefault="00CA757D" w:rsidP="006560B8">
            <w:pPr>
              <w:rPr>
                <w:rFonts w:ascii="Arial" w:hAnsi="Arial" w:cs="Arial"/>
                <w:sz w:val="20"/>
                <w:szCs w:val="24"/>
              </w:rPr>
            </w:pPr>
          </w:p>
          <w:p w14:paraId="34973AD1" w14:textId="77777777" w:rsidR="00CA757D" w:rsidRDefault="00CA757D" w:rsidP="006560B8">
            <w:pPr>
              <w:rPr>
                <w:rFonts w:ascii="Arial" w:hAnsi="Arial" w:cs="Arial"/>
                <w:sz w:val="20"/>
                <w:szCs w:val="24"/>
              </w:rPr>
            </w:pPr>
          </w:p>
          <w:p w14:paraId="3B3E06E2" w14:textId="77777777" w:rsidR="00CA757D" w:rsidRDefault="00CA757D" w:rsidP="006560B8">
            <w:pPr>
              <w:rPr>
                <w:rFonts w:ascii="Arial" w:hAnsi="Arial" w:cs="Arial"/>
                <w:sz w:val="20"/>
                <w:szCs w:val="24"/>
              </w:rPr>
            </w:pPr>
          </w:p>
          <w:p w14:paraId="2ED689DE" w14:textId="77777777" w:rsidR="00CA757D" w:rsidRDefault="00CA757D" w:rsidP="006560B8">
            <w:pPr>
              <w:rPr>
                <w:rFonts w:ascii="Arial" w:hAnsi="Arial" w:cs="Arial"/>
                <w:sz w:val="20"/>
                <w:szCs w:val="24"/>
              </w:rPr>
            </w:pPr>
          </w:p>
          <w:p w14:paraId="317E2005" w14:textId="77777777" w:rsidR="00CA757D" w:rsidRDefault="00CA757D" w:rsidP="006560B8">
            <w:pPr>
              <w:rPr>
                <w:rFonts w:ascii="Arial" w:hAnsi="Arial" w:cs="Arial"/>
                <w:sz w:val="20"/>
                <w:szCs w:val="24"/>
              </w:rPr>
            </w:pPr>
          </w:p>
          <w:p w14:paraId="48D368FC" w14:textId="77777777" w:rsidR="00CA757D" w:rsidRDefault="00CA757D" w:rsidP="006560B8">
            <w:pPr>
              <w:rPr>
                <w:rFonts w:ascii="Arial" w:hAnsi="Arial" w:cs="Arial"/>
                <w:sz w:val="20"/>
                <w:szCs w:val="24"/>
              </w:rPr>
            </w:pPr>
          </w:p>
          <w:p w14:paraId="5AFB8857" w14:textId="77777777" w:rsidR="00CA757D" w:rsidRDefault="00CA757D" w:rsidP="006560B8">
            <w:pPr>
              <w:rPr>
                <w:rFonts w:ascii="Arial" w:hAnsi="Arial" w:cs="Arial"/>
                <w:sz w:val="20"/>
                <w:szCs w:val="24"/>
              </w:rPr>
            </w:pPr>
          </w:p>
          <w:p w14:paraId="68B80815" w14:textId="77777777" w:rsidR="00CA757D" w:rsidRDefault="00CA757D" w:rsidP="006560B8">
            <w:pPr>
              <w:rPr>
                <w:rFonts w:ascii="Arial" w:hAnsi="Arial" w:cs="Arial"/>
                <w:sz w:val="20"/>
                <w:szCs w:val="24"/>
              </w:rPr>
            </w:pPr>
          </w:p>
          <w:p w14:paraId="0D40658F" w14:textId="77777777" w:rsidR="00CA757D" w:rsidRDefault="00CA757D" w:rsidP="006560B8">
            <w:pPr>
              <w:rPr>
                <w:rFonts w:ascii="Arial" w:hAnsi="Arial" w:cs="Arial"/>
                <w:sz w:val="20"/>
                <w:szCs w:val="24"/>
              </w:rPr>
            </w:pPr>
            <w:r>
              <w:rPr>
                <w:rFonts w:ascii="Arial" w:hAnsi="Arial" w:cs="Arial"/>
                <w:sz w:val="20"/>
                <w:szCs w:val="24"/>
              </w:rPr>
              <w:t>SLT and specific staff members at Parents’ Evening. February 2025</w:t>
            </w:r>
          </w:p>
          <w:p w14:paraId="549AB07E" w14:textId="77777777" w:rsidR="00CA757D" w:rsidRDefault="00CA757D" w:rsidP="006560B8">
            <w:pPr>
              <w:rPr>
                <w:rFonts w:ascii="Arial" w:hAnsi="Arial" w:cs="Arial"/>
                <w:sz w:val="20"/>
                <w:szCs w:val="24"/>
              </w:rPr>
            </w:pPr>
          </w:p>
          <w:p w14:paraId="7B5300E6" w14:textId="77777777" w:rsidR="00CA757D" w:rsidRDefault="00CA757D" w:rsidP="006560B8">
            <w:pPr>
              <w:rPr>
                <w:rFonts w:ascii="Arial" w:hAnsi="Arial" w:cs="Arial"/>
                <w:sz w:val="24"/>
                <w:szCs w:val="24"/>
              </w:rPr>
            </w:pPr>
          </w:p>
          <w:p w14:paraId="1EE1A5D2" w14:textId="77777777" w:rsidR="00CA757D" w:rsidRDefault="00CA757D" w:rsidP="006560B8">
            <w:pPr>
              <w:rPr>
                <w:rFonts w:ascii="Arial" w:hAnsi="Arial" w:cs="Arial"/>
                <w:sz w:val="24"/>
                <w:szCs w:val="24"/>
              </w:rPr>
            </w:pPr>
          </w:p>
          <w:p w14:paraId="51A320E3" w14:textId="77777777" w:rsidR="00CA757D" w:rsidRDefault="00CA757D" w:rsidP="00CA757D">
            <w:pPr>
              <w:rPr>
                <w:rFonts w:ascii="Arial" w:hAnsi="Arial" w:cs="Arial"/>
                <w:sz w:val="20"/>
                <w:szCs w:val="24"/>
              </w:rPr>
            </w:pPr>
            <w:r>
              <w:rPr>
                <w:rFonts w:ascii="Arial" w:hAnsi="Arial" w:cs="Arial"/>
                <w:sz w:val="20"/>
                <w:szCs w:val="24"/>
              </w:rPr>
              <w:t>SLT and specific staff members at Parents’ Evening. February 2025</w:t>
            </w:r>
          </w:p>
          <w:p w14:paraId="72EB1A29" w14:textId="77777777" w:rsidR="00CA757D" w:rsidRDefault="00CA757D" w:rsidP="006560B8">
            <w:pPr>
              <w:rPr>
                <w:rFonts w:ascii="Arial" w:hAnsi="Arial" w:cs="Arial"/>
                <w:sz w:val="24"/>
                <w:szCs w:val="24"/>
              </w:rPr>
            </w:pPr>
          </w:p>
          <w:p w14:paraId="7A4117EE" w14:textId="77777777" w:rsidR="006B4F37" w:rsidRDefault="006B4F37" w:rsidP="006560B8">
            <w:pPr>
              <w:rPr>
                <w:rFonts w:ascii="Arial" w:hAnsi="Arial" w:cs="Arial"/>
                <w:sz w:val="24"/>
                <w:szCs w:val="24"/>
              </w:rPr>
            </w:pPr>
          </w:p>
          <w:p w14:paraId="655D6829" w14:textId="77777777" w:rsidR="006B4F37" w:rsidRDefault="006B4F37" w:rsidP="006560B8">
            <w:pPr>
              <w:rPr>
                <w:rFonts w:ascii="Arial" w:hAnsi="Arial" w:cs="Arial"/>
                <w:sz w:val="24"/>
                <w:szCs w:val="24"/>
              </w:rPr>
            </w:pPr>
          </w:p>
          <w:p w14:paraId="6A0F675E" w14:textId="77777777" w:rsidR="006B4F37" w:rsidRDefault="006B4F37" w:rsidP="006560B8">
            <w:pPr>
              <w:rPr>
                <w:rFonts w:ascii="Arial" w:hAnsi="Arial" w:cs="Arial"/>
                <w:sz w:val="24"/>
                <w:szCs w:val="24"/>
              </w:rPr>
            </w:pPr>
          </w:p>
          <w:p w14:paraId="74F9A6A7" w14:textId="77777777" w:rsidR="006B4F37" w:rsidRDefault="006B4F37" w:rsidP="006560B8">
            <w:pPr>
              <w:rPr>
                <w:rFonts w:ascii="Arial" w:hAnsi="Arial" w:cs="Arial"/>
                <w:sz w:val="24"/>
                <w:szCs w:val="24"/>
              </w:rPr>
            </w:pPr>
          </w:p>
          <w:p w14:paraId="1C79D786" w14:textId="77777777" w:rsidR="006B4F37" w:rsidRDefault="006B4F37" w:rsidP="006560B8">
            <w:pPr>
              <w:rPr>
                <w:rFonts w:ascii="Arial" w:hAnsi="Arial" w:cs="Arial"/>
                <w:sz w:val="24"/>
                <w:szCs w:val="24"/>
              </w:rPr>
            </w:pPr>
          </w:p>
          <w:p w14:paraId="0C80622A" w14:textId="77777777" w:rsidR="006B4F37" w:rsidRDefault="006B4F37" w:rsidP="006560B8">
            <w:pPr>
              <w:rPr>
                <w:rFonts w:ascii="Arial" w:hAnsi="Arial" w:cs="Arial"/>
                <w:sz w:val="24"/>
                <w:szCs w:val="24"/>
              </w:rPr>
            </w:pPr>
          </w:p>
          <w:p w14:paraId="78C22349" w14:textId="77777777" w:rsidR="006B4F37" w:rsidRDefault="006B4F37" w:rsidP="006560B8">
            <w:pPr>
              <w:rPr>
                <w:rFonts w:ascii="Arial" w:hAnsi="Arial" w:cs="Arial"/>
                <w:sz w:val="24"/>
                <w:szCs w:val="24"/>
              </w:rPr>
            </w:pPr>
          </w:p>
          <w:p w14:paraId="420CD28A" w14:textId="77777777" w:rsidR="006B4F37" w:rsidRDefault="006B4F37" w:rsidP="006560B8">
            <w:pPr>
              <w:rPr>
                <w:rFonts w:ascii="Arial" w:hAnsi="Arial" w:cs="Arial"/>
                <w:sz w:val="24"/>
                <w:szCs w:val="24"/>
              </w:rPr>
            </w:pPr>
          </w:p>
          <w:p w14:paraId="6E5D5378" w14:textId="77777777" w:rsidR="006B4F37" w:rsidRDefault="006B4F37" w:rsidP="006560B8">
            <w:pPr>
              <w:rPr>
                <w:rFonts w:ascii="Arial" w:hAnsi="Arial" w:cs="Arial"/>
                <w:sz w:val="24"/>
                <w:szCs w:val="24"/>
              </w:rPr>
            </w:pPr>
          </w:p>
          <w:p w14:paraId="047BE007" w14:textId="77777777" w:rsidR="006B4F37" w:rsidRDefault="006B4F37" w:rsidP="006560B8">
            <w:pPr>
              <w:rPr>
                <w:rFonts w:ascii="Arial" w:hAnsi="Arial" w:cs="Arial"/>
                <w:sz w:val="24"/>
                <w:szCs w:val="24"/>
              </w:rPr>
            </w:pPr>
          </w:p>
          <w:p w14:paraId="157C76FB" w14:textId="77777777" w:rsidR="006B4F37" w:rsidRDefault="006B4F37" w:rsidP="006560B8">
            <w:pPr>
              <w:rPr>
                <w:rFonts w:ascii="Arial" w:hAnsi="Arial" w:cs="Arial"/>
                <w:sz w:val="24"/>
                <w:szCs w:val="24"/>
              </w:rPr>
            </w:pPr>
          </w:p>
          <w:p w14:paraId="3FF2FD44" w14:textId="77777777" w:rsidR="006B4F37" w:rsidRDefault="006B4F37" w:rsidP="006560B8">
            <w:pPr>
              <w:rPr>
                <w:rFonts w:ascii="Arial" w:hAnsi="Arial" w:cs="Arial"/>
                <w:sz w:val="24"/>
                <w:szCs w:val="24"/>
              </w:rPr>
            </w:pPr>
          </w:p>
          <w:p w14:paraId="3A7CD974" w14:textId="77777777" w:rsidR="006B4F37" w:rsidRDefault="006B4F37" w:rsidP="006560B8">
            <w:pPr>
              <w:rPr>
                <w:rFonts w:ascii="Arial" w:hAnsi="Arial" w:cs="Arial"/>
                <w:sz w:val="24"/>
                <w:szCs w:val="24"/>
              </w:rPr>
            </w:pPr>
          </w:p>
          <w:p w14:paraId="7247D20D" w14:textId="77777777" w:rsidR="006B4F37" w:rsidRDefault="006B4F37" w:rsidP="006560B8">
            <w:pPr>
              <w:rPr>
                <w:rFonts w:ascii="Arial" w:hAnsi="Arial" w:cs="Arial"/>
                <w:sz w:val="24"/>
                <w:szCs w:val="24"/>
              </w:rPr>
            </w:pPr>
          </w:p>
          <w:p w14:paraId="1240AC94" w14:textId="77777777" w:rsidR="006B4F37" w:rsidRDefault="006B4F37" w:rsidP="006560B8">
            <w:pPr>
              <w:rPr>
                <w:rFonts w:ascii="Arial" w:hAnsi="Arial" w:cs="Arial"/>
                <w:sz w:val="24"/>
                <w:szCs w:val="24"/>
              </w:rPr>
            </w:pPr>
          </w:p>
          <w:p w14:paraId="0F0CE11E" w14:textId="77777777" w:rsidR="006B4F37" w:rsidRDefault="006B4F37" w:rsidP="006560B8">
            <w:pPr>
              <w:rPr>
                <w:rFonts w:ascii="Arial" w:hAnsi="Arial" w:cs="Arial"/>
                <w:sz w:val="24"/>
                <w:szCs w:val="24"/>
              </w:rPr>
            </w:pPr>
          </w:p>
          <w:p w14:paraId="3019E662" w14:textId="77777777" w:rsidR="006B4F37" w:rsidRDefault="006B4F37" w:rsidP="006560B8">
            <w:pPr>
              <w:rPr>
                <w:rFonts w:ascii="Arial" w:hAnsi="Arial" w:cs="Arial"/>
                <w:sz w:val="24"/>
                <w:szCs w:val="24"/>
              </w:rPr>
            </w:pPr>
          </w:p>
          <w:p w14:paraId="07BA9A2D" w14:textId="77777777" w:rsidR="006B4F37" w:rsidRDefault="006B4F37" w:rsidP="006560B8">
            <w:pPr>
              <w:rPr>
                <w:rFonts w:ascii="Arial" w:hAnsi="Arial" w:cs="Arial"/>
                <w:sz w:val="24"/>
                <w:szCs w:val="24"/>
              </w:rPr>
            </w:pPr>
          </w:p>
          <w:p w14:paraId="0D827AFC" w14:textId="77777777" w:rsidR="006B4F37" w:rsidRDefault="006B4F37" w:rsidP="006560B8">
            <w:pPr>
              <w:rPr>
                <w:rFonts w:ascii="Arial" w:hAnsi="Arial" w:cs="Arial"/>
                <w:sz w:val="24"/>
                <w:szCs w:val="24"/>
              </w:rPr>
            </w:pPr>
          </w:p>
          <w:p w14:paraId="09FE99A5" w14:textId="77777777" w:rsidR="006B4F37" w:rsidRDefault="006B4F37" w:rsidP="006560B8">
            <w:pPr>
              <w:rPr>
                <w:rFonts w:ascii="Arial" w:hAnsi="Arial" w:cs="Arial"/>
                <w:sz w:val="24"/>
                <w:szCs w:val="24"/>
              </w:rPr>
            </w:pPr>
          </w:p>
          <w:p w14:paraId="6B6B67AC" w14:textId="77777777" w:rsidR="006B4F37" w:rsidRDefault="006B4F37" w:rsidP="006560B8">
            <w:pPr>
              <w:rPr>
                <w:rFonts w:ascii="Arial" w:hAnsi="Arial" w:cs="Arial"/>
                <w:sz w:val="20"/>
                <w:szCs w:val="24"/>
              </w:rPr>
            </w:pPr>
            <w:r w:rsidRPr="006B4F37">
              <w:rPr>
                <w:rFonts w:ascii="Arial" w:hAnsi="Arial" w:cs="Arial"/>
                <w:sz w:val="20"/>
                <w:szCs w:val="24"/>
              </w:rPr>
              <w:t>Senior leadership team. Times set out in quality assurance calendar.</w:t>
            </w:r>
          </w:p>
          <w:p w14:paraId="341A0908" w14:textId="77777777" w:rsidR="006B4F37" w:rsidRDefault="006B4F37" w:rsidP="006560B8">
            <w:pPr>
              <w:rPr>
                <w:rFonts w:ascii="Arial" w:hAnsi="Arial" w:cs="Arial"/>
                <w:sz w:val="20"/>
                <w:szCs w:val="24"/>
              </w:rPr>
            </w:pPr>
          </w:p>
          <w:p w14:paraId="5BC60DB5" w14:textId="77777777" w:rsidR="006B4F37" w:rsidRDefault="006B4F37" w:rsidP="006560B8">
            <w:pPr>
              <w:rPr>
                <w:rFonts w:ascii="Arial" w:hAnsi="Arial" w:cs="Arial"/>
                <w:sz w:val="20"/>
                <w:szCs w:val="24"/>
              </w:rPr>
            </w:pPr>
          </w:p>
          <w:p w14:paraId="60A423CB" w14:textId="77777777" w:rsidR="006B4F37" w:rsidRDefault="006B4F37" w:rsidP="006560B8">
            <w:pPr>
              <w:rPr>
                <w:rFonts w:ascii="Arial" w:hAnsi="Arial" w:cs="Arial"/>
                <w:sz w:val="20"/>
                <w:szCs w:val="24"/>
              </w:rPr>
            </w:pPr>
          </w:p>
          <w:p w14:paraId="16114727" w14:textId="77777777" w:rsidR="006B4F37" w:rsidRDefault="006B4F37" w:rsidP="006560B8">
            <w:pPr>
              <w:rPr>
                <w:rFonts w:ascii="Arial" w:hAnsi="Arial" w:cs="Arial"/>
                <w:sz w:val="20"/>
                <w:szCs w:val="24"/>
              </w:rPr>
            </w:pPr>
          </w:p>
          <w:p w14:paraId="41151761" w14:textId="77777777" w:rsidR="006B4F37" w:rsidRDefault="006B4F37" w:rsidP="006560B8">
            <w:pPr>
              <w:rPr>
                <w:rFonts w:ascii="Arial" w:hAnsi="Arial" w:cs="Arial"/>
                <w:sz w:val="20"/>
                <w:szCs w:val="24"/>
              </w:rPr>
            </w:pPr>
          </w:p>
          <w:p w14:paraId="4C0F8DBC" w14:textId="77777777" w:rsidR="006B4F37" w:rsidRDefault="006B4F37" w:rsidP="006560B8">
            <w:pPr>
              <w:rPr>
                <w:rFonts w:ascii="Arial" w:hAnsi="Arial" w:cs="Arial"/>
                <w:sz w:val="20"/>
                <w:szCs w:val="24"/>
              </w:rPr>
            </w:pPr>
            <w:r w:rsidRPr="006B4F37">
              <w:rPr>
                <w:rFonts w:ascii="Arial" w:hAnsi="Arial" w:cs="Arial"/>
                <w:sz w:val="20"/>
                <w:szCs w:val="24"/>
              </w:rPr>
              <w:t>Headteacher and curriculum development committee. Apr/May 25</w:t>
            </w:r>
          </w:p>
          <w:p w14:paraId="7811BD87" w14:textId="77777777" w:rsidR="006B4F37" w:rsidRDefault="006B4F37" w:rsidP="006560B8">
            <w:pPr>
              <w:rPr>
                <w:rFonts w:ascii="Arial" w:hAnsi="Arial" w:cs="Arial"/>
                <w:sz w:val="20"/>
                <w:szCs w:val="24"/>
              </w:rPr>
            </w:pPr>
          </w:p>
          <w:p w14:paraId="456CC1B3" w14:textId="77777777" w:rsidR="006B4F37" w:rsidRDefault="006B4F37" w:rsidP="006560B8">
            <w:pPr>
              <w:rPr>
                <w:rFonts w:ascii="Arial" w:hAnsi="Arial" w:cs="Arial"/>
                <w:sz w:val="20"/>
                <w:szCs w:val="24"/>
              </w:rPr>
            </w:pPr>
          </w:p>
          <w:p w14:paraId="41E6A4F9" w14:textId="77777777" w:rsidR="006B4F37" w:rsidRDefault="006B4F37" w:rsidP="006560B8">
            <w:pPr>
              <w:rPr>
                <w:rFonts w:ascii="Arial" w:hAnsi="Arial" w:cs="Arial"/>
                <w:sz w:val="20"/>
                <w:szCs w:val="24"/>
              </w:rPr>
            </w:pPr>
          </w:p>
          <w:p w14:paraId="769950F0" w14:textId="77777777" w:rsidR="006B4F37" w:rsidRDefault="006B4F37" w:rsidP="006560B8">
            <w:pPr>
              <w:rPr>
                <w:rFonts w:ascii="Arial" w:hAnsi="Arial" w:cs="Arial"/>
                <w:sz w:val="20"/>
                <w:szCs w:val="24"/>
              </w:rPr>
            </w:pPr>
            <w:r>
              <w:rPr>
                <w:rFonts w:ascii="Arial" w:hAnsi="Arial" w:cs="Arial"/>
                <w:sz w:val="20"/>
                <w:szCs w:val="24"/>
              </w:rPr>
              <w:t>Senior leadership team. May 25 (to be used in session 25/26)</w:t>
            </w:r>
          </w:p>
          <w:p w14:paraId="3B4DA3B3" w14:textId="77777777" w:rsidR="006B4F37" w:rsidRDefault="006B4F37" w:rsidP="006560B8">
            <w:pPr>
              <w:rPr>
                <w:rFonts w:ascii="Arial" w:hAnsi="Arial" w:cs="Arial"/>
                <w:sz w:val="20"/>
                <w:szCs w:val="24"/>
              </w:rPr>
            </w:pPr>
          </w:p>
          <w:p w14:paraId="58AB217E" w14:textId="77777777" w:rsidR="006B4F37" w:rsidRDefault="006B4F37" w:rsidP="006560B8">
            <w:pPr>
              <w:rPr>
                <w:rFonts w:ascii="Arial" w:hAnsi="Arial" w:cs="Arial"/>
                <w:sz w:val="20"/>
                <w:szCs w:val="24"/>
              </w:rPr>
            </w:pPr>
          </w:p>
          <w:p w14:paraId="44713F4E" w14:textId="77777777" w:rsidR="006B4F37" w:rsidRDefault="006B4F37" w:rsidP="006560B8">
            <w:pPr>
              <w:rPr>
                <w:rFonts w:ascii="Arial" w:hAnsi="Arial" w:cs="Arial"/>
                <w:sz w:val="20"/>
                <w:szCs w:val="24"/>
              </w:rPr>
            </w:pPr>
          </w:p>
          <w:p w14:paraId="316DD746" w14:textId="77777777" w:rsidR="006B4F37" w:rsidRDefault="006B4F37" w:rsidP="006560B8">
            <w:pPr>
              <w:rPr>
                <w:rFonts w:ascii="Arial" w:hAnsi="Arial" w:cs="Arial"/>
                <w:sz w:val="20"/>
                <w:szCs w:val="24"/>
              </w:rPr>
            </w:pPr>
            <w:r>
              <w:rPr>
                <w:rFonts w:ascii="Arial" w:hAnsi="Arial" w:cs="Arial"/>
                <w:sz w:val="20"/>
                <w:szCs w:val="24"/>
              </w:rPr>
              <w:t>All staff</w:t>
            </w:r>
          </w:p>
          <w:p w14:paraId="377D895F" w14:textId="77777777" w:rsidR="006B4F37" w:rsidRDefault="006B4F37" w:rsidP="006560B8">
            <w:pPr>
              <w:rPr>
                <w:rFonts w:ascii="Arial" w:hAnsi="Arial" w:cs="Arial"/>
                <w:sz w:val="20"/>
                <w:szCs w:val="24"/>
              </w:rPr>
            </w:pPr>
          </w:p>
          <w:p w14:paraId="6EB18B76" w14:textId="77777777" w:rsidR="006B4F37" w:rsidRDefault="006B4F37" w:rsidP="006560B8">
            <w:pPr>
              <w:rPr>
                <w:rFonts w:ascii="Arial" w:hAnsi="Arial" w:cs="Arial"/>
                <w:sz w:val="20"/>
                <w:szCs w:val="24"/>
              </w:rPr>
            </w:pPr>
          </w:p>
          <w:p w14:paraId="3376AE42" w14:textId="77777777" w:rsidR="006B4F37" w:rsidRDefault="006B4F37" w:rsidP="006560B8">
            <w:pPr>
              <w:rPr>
                <w:rFonts w:ascii="Arial" w:hAnsi="Arial" w:cs="Arial"/>
                <w:sz w:val="20"/>
                <w:szCs w:val="24"/>
              </w:rPr>
            </w:pPr>
          </w:p>
          <w:p w14:paraId="290DA286" w14:textId="77777777" w:rsidR="006B4F37" w:rsidRDefault="006B4F37" w:rsidP="006560B8">
            <w:pPr>
              <w:rPr>
                <w:rFonts w:ascii="Arial" w:hAnsi="Arial" w:cs="Arial"/>
                <w:sz w:val="20"/>
                <w:szCs w:val="24"/>
              </w:rPr>
            </w:pPr>
          </w:p>
          <w:p w14:paraId="070EDAC2" w14:textId="77777777" w:rsidR="006B4F37" w:rsidRDefault="006B4F37" w:rsidP="006560B8">
            <w:pPr>
              <w:rPr>
                <w:rFonts w:ascii="Arial" w:hAnsi="Arial" w:cs="Arial"/>
                <w:sz w:val="20"/>
                <w:szCs w:val="24"/>
              </w:rPr>
            </w:pPr>
            <w:r>
              <w:rPr>
                <w:rFonts w:ascii="Arial" w:hAnsi="Arial" w:cs="Arial"/>
                <w:sz w:val="20"/>
                <w:szCs w:val="24"/>
              </w:rPr>
              <w:t>Whole school community. Apr/May 25</w:t>
            </w:r>
          </w:p>
          <w:p w14:paraId="551A3318" w14:textId="77777777" w:rsidR="006B4F37" w:rsidRDefault="006B4F37" w:rsidP="006560B8">
            <w:pPr>
              <w:rPr>
                <w:rFonts w:ascii="Arial" w:hAnsi="Arial" w:cs="Arial"/>
                <w:sz w:val="20"/>
                <w:szCs w:val="24"/>
              </w:rPr>
            </w:pPr>
          </w:p>
          <w:p w14:paraId="1A237363" w14:textId="77777777" w:rsidR="006B4F37" w:rsidRDefault="006B4F37" w:rsidP="006560B8">
            <w:pPr>
              <w:rPr>
                <w:rFonts w:ascii="Arial" w:hAnsi="Arial" w:cs="Arial"/>
                <w:sz w:val="20"/>
                <w:szCs w:val="24"/>
              </w:rPr>
            </w:pPr>
          </w:p>
          <w:p w14:paraId="0B615782" w14:textId="77777777" w:rsidR="006B4F37" w:rsidRDefault="006B4F37" w:rsidP="006560B8">
            <w:pPr>
              <w:rPr>
                <w:rFonts w:ascii="Arial" w:hAnsi="Arial" w:cs="Arial"/>
                <w:sz w:val="20"/>
                <w:szCs w:val="24"/>
              </w:rPr>
            </w:pPr>
          </w:p>
          <w:p w14:paraId="32271CE3" w14:textId="3066CB47" w:rsidR="006B4F37" w:rsidRPr="00303242" w:rsidRDefault="006B4F37" w:rsidP="006560B8">
            <w:pPr>
              <w:rPr>
                <w:rFonts w:ascii="Arial" w:hAnsi="Arial" w:cs="Arial"/>
                <w:sz w:val="24"/>
                <w:szCs w:val="24"/>
              </w:rPr>
            </w:pPr>
            <w:r>
              <w:rPr>
                <w:rFonts w:ascii="Arial" w:hAnsi="Arial" w:cs="Arial"/>
                <w:sz w:val="20"/>
                <w:szCs w:val="24"/>
              </w:rPr>
              <w:t>}</w:t>
            </w:r>
          </w:p>
        </w:tc>
        <w:tc>
          <w:tcPr>
            <w:tcW w:w="4247" w:type="dxa"/>
            <w:tcBorders>
              <w:top w:val="single" w:sz="4" w:space="0" w:color="auto"/>
            </w:tcBorders>
          </w:tcPr>
          <w:p w14:paraId="6C124220" w14:textId="77777777" w:rsidR="00654971" w:rsidRPr="005941A6" w:rsidRDefault="00654971" w:rsidP="00654971">
            <w:pPr>
              <w:pStyle w:val="Default"/>
              <w:rPr>
                <w:b/>
                <w:color w:val="auto"/>
                <w:szCs w:val="22"/>
              </w:rPr>
            </w:pPr>
            <w:r w:rsidRPr="005941A6">
              <w:rPr>
                <w:b/>
                <w:bCs/>
                <w:color w:val="auto"/>
                <w:szCs w:val="22"/>
              </w:rPr>
              <w:t>Measures of success</w:t>
            </w:r>
          </w:p>
          <w:p w14:paraId="137FB978" w14:textId="77777777" w:rsidR="00654971" w:rsidRPr="005941A6" w:rsidRDefault="00654971" w:rsidP="00654971">
            <w:pPr>
              <w:rPr>
                <w:rFonts w:ascii="Arial" w:hAnsi="Arial" w:cs="Arial"/>
                <w:b/>
                <w:sz w:val="24"/>
              </w:rPr>
            </w:pPr>
            <w:r w:rsidRPr="005941A6">
              <w:rPr>
                <w:rFonts w:ascii="Arial" w:hAnsi="Arial" w:cs="Arial"/>
                <w:b/>
                <w:sz w:val="24"/>
              </w:rPr>
              <w:t>(What on-going information will demonstrate progress? (Qualitative, Quantitative - short / medium / long term data)</w:t>
            </w:r>
          </w:p>
          <w:p w14:paraId="465F90EA" w14:textId="044E1AA0" w:rsidR="00654971" w:rsidRPr="005941A6" w:rsidRDefault="00654971" w:rsidP="006560B8">
            <w:pPr>
              <w:rPr>
                <w:rFonts w:ascii="Arial" w:hAnsi="Arial" w:cs="Arial"/>
                <w:b/>
              </w:rPr>
            </w:pPr>
          </w:p>
          <w:p w14:paraId="279C8A83" w14:textId="74628E16" w:rsidR="00654971" w:rsidRPr="00654971" w:rsidRDefault="00654971" w:rsidP="00764752">
            <w:pPr>
              <w:spacing w:before="100" w:beforeAutospacing="1" w:after="100" w:afterAutospacing="1"/>
              <w:rPr>
                <w:rFonts w:ascii="Arial" w:eastAsia="Times New Roman" w:hAnsi="Arial" w:cs="Arial"/>
                <w:sz w:val="20"/>
                <w:szCs w:val="20"/>
                <w:lang w:eastAsia="en-GB"/>
              </w:rPr>
            </w:pPr>
            <w:r w:rsidRPr="00B93E0C">
              <w:rPr>
                <w:rFonts w:ascii="Arial" w:eastAsia="Times New Roman" w:hAnsi="Arial" w:cs="Arial"/>
                <w:b/>
                <w:bCs/>
                <w:sz w:val="20"/>
                <w:szCs w:val="20"/>
                <w:lang w:eastAsia="en-GB"/>
              </w:rPr>
              <w:t>Meeting participation:</w:t>
            </w:r>
            <w:r w:rsidRPr="00654971">
              <w:rPr>
                <w:rFonts w:ascii="Arial" w:eastAsia="Times New Roman" w:hAnsi="Arial" w:cs="Arial"/>
                <w:sz w:val="20"/>
                <w:szCs w:val="20"/>
                <w:lang w:eastAsia="en-GB"/>
              </w:rPr>
              <w:t xml:space="preserve"> Track attendance and active participation in workshops and </w:t>
            </w:r>
            <w:r w:rsidR="00764752" w:rsidRPr="00B93E0C">
              <w:rPr>
                <w:rFonts w:ascii="Arial" w:eastAsia="Times New Roman" w:hAnsi="Arial" w:cs="Arial"/>
                <w:sz w:val="20"/>
                <w:szCs w:val="20"/>
                <w:lang w:eastAsia="en-GB"/>
              </w:rPr>
              <w:t xml:space="preserve"> </w:t>
            </w:r>
            <w:r w:rsidR="009D1656" w:rsidRPr="00654971">
              <w:rPr>
                <w:rFonts w:ascii="Arial" w:eastAsia="Times New Roman" w:hAnsi="Arial" w:cs="Arial"/>
                <w:sz w:val="20"/>
                <w:szCs w:val="20"/>
                <w:lang w:eastAsia="en-GB"/>
              </w:rPr>
              <w:t>discussions</w:t>
            </w:r>
            <w:r w:rsidRPr="00654971">
              <w:rPr>
                <w:rFonts w:ascii="Arial" w:eastAsia="Times New Roman" w:hAnsi="Arial" w:cs="Arial"/>
                <w:sz w:val="20"/>
                <w:szCs w:val="20"/>
                <w:lang w:eastAsia="en-GB"/>
              </w:rPr>
              <w:t xml:space="preserve"> by teachers, leaders, and stakeholders </w:t>
            </w:r>
            <w:r w:rsidR="009D1656" w:rsidRPr="00654971">
              <w:rPr>
                <w:rFonts w:ascii="Arial" w:eastAsia="Times New Roman" w:hAnsi="Arial" w:cs="Arial"/>
                <w:sz w:val="20"/>
                <w:szCs w:val="20"/>
                <w:lang w:eastAsia="en-GB"/>
              </w:rPr>
              <w:t>involved</w:t>
            </w:r>
            <w:r w:rsidRPr="00654971">
              <w:rPr>
                <w:rFonts w:ascii="Arial" w:eastAsia="Times New Roman" w:hAnsi="Arial" w:cs="Arial"/>
                <w:sz w:val="20"/>
                <w:szCs w:val="20"/>
                <w:lang w:eastAsia="en-GB"/>
              </w:rPr>
              <w:t>.</w:t>
            </w:r>
          </w:p>
          <w:p w14:paraId="3B7A9D6E" w14:textId="5965701C" w:rsidR="00654971" w:rsidRPr="00654971" w:rsidRDefault="002A4DE9" w:rsidP="002A4DE9">
            <w:pPr>
              <w:spacing w:before="100" w:beforeAutospacing="1" w:after="100" w:afterAutospacing="1"/>
              <w:rPr>
                <w:rFonts w:ascii="Arial" w:eastAsia="Times New Roman" w:hAnsi="Arial" w:cs="Arial"/>
                <w:sz w:val="20"/>
                <w:szCs w:val="20"/>
                <w:lang w:eastAsia="en-GB"/>
              </w:rPr>
            </w:pPr>
            <w:r w:rsidRPr="00B93E0C">
              <w:rPr>
                <w:rFonts w:ascii="Arial" w:eastAsia="Times New Roman" w:hAnsi="Arial" w:cs="Arial"/>
                <w:sz w:val="20"/>
                <w:szCs w:val="20"/>
                <w:lang w:eastAsia="en-GB"/>
              </w:rPr>
              <w:t>Analyse</w:t>
            </w:r>
            <w:r w:rsidR="00654971" w:rsidRPr="00654971">
              <w:rPr>
                <w:rFonts w:ascii="Arial" w:eastAsia="Times New Roman" w:hAnsi="Arial" w:cs="Arial"/>
                <w:sz w:val="20"/>
                <w:szCs w:val="20"/>
                <w:lang w:eastAsia="en-GB"/>
              </w:rPr>
              <w:t xml:space="preserve"> feedback from the questionnaires and discussions to identify key themes.</w:t>
            </w:r>
          </w:p>
          <w:p w14:paraId="343A3EC0" w14:textId="7BE889A2" w:rsidR="00654971" w:rsidRPr="00654971" w:rsidRDefault="00654971" w:rsidP="002A4DE9">
            <w:pPr>
              <w:spacing w:before="100" w:beforeAutospacing="1" w:after="100" w:afterAutospacing="1"/>
              <w:rPr>
                <w:rFonts w:ascii="Arial" w:eastAsia="Times New Roman" w:hAnsi="Arial" w:cs="Arial"/>
                <w:sz w:val="20"/>
                <w:szCs w:val="20"/>
                <w:lang w:eastAsia="en-GB"/>
              </w:rPr>
            </w:pPr>
            <w:r w:rsidRPr="00654971">
              <w:rPr>
                <w:rFonts w:ascii="Arial" w:eastAsia="Times New Roman" w:hAnsi="Arial" w:cs="Arial"/>
                <w:sz w:val="20"/>
                <w:szCs w:val="20"/>
                <w:lang w:eastAsia="en-GB"/>
              </w:rPr>
              <w:t xml:space="preserve">Track the number of stakeholders who contribute their voice to </w:t>
            </w:r>
            <w:r w:rsidR="002A4DE9" w:rsidRPr="00B93E0C">
              <w:rPr>
                <w:rFonts w:ascii="Arial" w:eastAsia="Times New Roman" w:hAnsi="Arial" w:cs="Arial"/>
                <w:sz w:val="20"/>
                <w:szCs w:val="20"/>
                <w:lang w:eastAsia="en-GB"/>
              </w:rPr>
              <w:t>t</w:t>
            </w:r>
            <w:r w:rsidRPr="00654971">
              <w:rPr>
                <w:rFonts w:ascii="Arial" w:eastAsia="Times New Roman" w:hAnsi="Arial" w:cs="Arial"/>
                <w:sz w:val="20"/>
                <w:szCs w:val="20"/>
                <w:lang w:eastAsia="en-GB"/>
              </w:rPr>
              <w:t>he process.</w:t>
            </w:r>
          </w:p>
          <w:p w14:paraId="0CDBC7FE" w14:textId="22F513C6" w:rsidR="00654971" w:rsidRPr="00654971" w:rsidRDefault="00654971" w:rsidP="002A4DE9">
            <w:pPr>
              <w:spacing w:before="100" w:beforeAutospacing="1" w:after="100" w:afterAutospacing="1"/>
              <w:rPr>
                <w:rFonts w:ascii="Arial" w:eastAsia="Times New Roman" w:hAnsi="Arial" w:cs="Arial"/>
                <w:sz w:val="20"/>
                <w:szCs w:val="20"/>
                <w:lang w:eastAsia="en-GB"/>
              </w:rPr>
            </w:pPr>
            <w:r w:rsidRPr="00654971">
              <w:rPr>
                <w:rFonts w:ascii="Arial" w:eastAsia="Times New Roman" w:hAnsi="Arial" w:cs="Arial"/>
                <w:sz w:val="20"/>
                <w:szCs w:val="20"/>
                <w:lang w:eastAsia="en-GB"/>
              </w:rPr>
              <w:t>Evaluate the draft document for its clarity, conciseness, and alignment with gathered information.</w:t>
            </w:r>
          </w:p>
          <w:p w14:paraId="6694096D" w14:textId="4C4C0F8A" w:rsidR="00654971" w:rsidRPr="00654971" w:rsidRDefault="00654971" w:rsidP="002A4DE9">
            <w:pPr>
              <w:spacing w:before="100" w:beforeAutospacing="1" w:after="100" w:afterAutospacing="1"/>
              <w:rPr>
                <w:rFonts w:ascii="Arial" w:eastAsia="Times New Roman" w:hAnsi="Arial" w:cs="Arial"/>
                <w:sz w:val="20"/>
                <w:szCs w:val="20"/>
                <w:lang w:eastAsia="en-GB"/>
              </w:rPr>
            </w:pPr>
            <w:r w:rsidRPr="00B93E0C">
              <w:rPr>
                <w:rFonts w:ascii="Arial" w:eastAsia="Times New Roman" w:hAnsi="Arial" w:cs="Arial"/>
                <w:b/>
                <w:bCs/>
                <w:sz w:val="20"/>
                <w:szCs w:val="20"/>
                <w:lang w:eastAsia="en-GB"/>
              </w:rPr>
              <w:t>Teacher and parent feedback on draft rationale:</w:t>
            </w:r>
            <w:r w:rsidRPr="00654971">
              <w:rPr>
                <w:rFonts w:ascii="Arial" w:eastAsia="Times New Roman" w:hAnsi="Arial" w:cs="Arial"/>
                <w:sz w:val="20"/>
                <w:szCs w:val="20"/>
                <w:lang w:eastAsia="en-GB"/>
              </w:rPr>
              <w:t xml:space="preserve"> See if the draft </w:t>
            </w:r>
            <w:r w:rsidR="002A4DE9" w:rsidRPr="00B93E0C">
              <w:rPr>
                <w:rFonts w:ascii="Arial" w:eastAsia="Times New Roman" w:hAnsi="Arial" w:cs="Arial"/>
                <w:sz w:val="20"/>
                <w:szCs w:val="20"/>
                <w:lang w:eastAsia="en-GB"/>
              </w:rPr>
              <w:t>r</w:t>
            </w:r>
            <w:r w:rsidRPr="00654971">
              <w:rPr>
                <w:rFonts w:ascii="Arial" w:eastAsia="Times New Roman" w:hAnsi="Arial" w:cs="Arial"/>
                <w:sz w:val="20"/>
                <w:szCs w:val="20"/>
                <w:lang w:eastAsia="en-GB"/>
              </w:rPr>
              <w:t xml:space="preserve">esonates with stakeholders and </w:t>
            </w:r>
            <w:r w:rsidR="002A4DE9" w:rsidRPr="00B93E0C">
              <w:rPr>
                <w:rFonts w:ascii="Arial" w:eastAsia="Times New Roman" w:hAnsi="Arial" w:cs="Arial"/>
                <w:sz w:val="20"/>
                <w:szCs w:val="20"/>
                <w:lang w:eastAsia="en-GB"/>
              </w:rPr>
              <w:t>a</w:t>
            </w:r>
            <w:r w:rsidRPr="00654971">
              <w:rPr>
                <w:rFonts w:ascii="Arial" w:eastAsia="Times New Roman" w:hAnsi="Arial" w:cs="Arial"/>
                <w:sz w:val="20"/>
                <w:szCs w:val="20"/>
                <w:lang w:eastAsia="en-GB"/>
              </w:rPr>
              <w:t>ddresses their concerns.</w:t>
            </w:r>
          </w:p>
          <w:p w14:paraId="583A969A" w14:textId="1197D488" w:rsidR="00654971" w:rsidRPr="00654971" w:rsidRDefault="00654971" w:rsidP="002A4DE9">
            <w:pPr>
              <w:spacing w:before="100" w:beforeAutospacing="1" w:after="100" w:afterAutospacing="1"/>
              <w:rPr>
                <w:rFonts w:ascii="Arial" w:eastAsia="Times New Roman" w:hAnsi="Arial" w:cs="Arial"/>
                <w:sz w:val="20"/>
                <w:szCs w:val="20"/>
                <w:lang w:eastAsia="en-GB"/>
              </w:rPr>
            </w:pPr>
            <w:r w:rsidRPr="00B93E0C">
              <w:rPr>
                <w:rFonts w:ascii="Arial" w:eastAsia="Times New Roman" w:hAnsi="Arial" w:cs="Arial"/>
                <w:b/>
                <w:bCs/>
                <w:sz w:val="20"/>
                <w:szCs w:val="20"/>
                <w:lang w:eastAsia="en-GB"/>
              </w:rPr>
              <w:t>Level of agreement within the school community:</w:t>
            </w:r>
            <w:r w:rsidRPr="00654971">
              <w:rPr>
                <w:rFonts w:ascii="Arial" w:eastAsia="Times New Roman" w:hAnsi="Arial" w:cs="Arial"/>
                <w:sz w:val="20"/>
                <w:szCs w:val="20"/>
                <w:lang w:eastAsia="en-GB"/>
              </w:rPr>
              <w:t xml:space="preserve"> Assess the </w:t>
            </w:r>
            <w:r w:rsidR="002A4DE9" w:rsidRPr="00B93E0C">
              <w:rPr>
                <w:rFonts w:ascii="Arial" w:eastAsia="Times New Roman" w:hAnsi="Arial" w:cs="Arial"/>
                <w:sz w:val="20"/>
                <w:szCs w:val="20"/>
                <w:lang w:eastAsia="en-GB"/>
              </w:rPr>
              <w:t>o</w:t>
            </w:r>
            <w:r w:rsidRPr="00654971">
              <w:rPr>
                <w:rFonts w:ascii="Arial" w:eastAsia="Times New Roman" w:hAnsi="Arial" w:cs="Arial"/>
                <w:sz w:val="20"/>
                <w:szCs w:val="20"/>
                <w:lang w:eastAsia="en-GB"/>
              </w:rPr>
              <w:t>verall acceptance of the draft rationale by the staff and parents.</w:t>
            </w:r>
          </w:p>
          <w:p w14:paraId="40AD46F4" w14:textId="08C11002" w:rsidR="00654971" w:rsidRPr="00654971" w:rsidRDefault="00654971" w:rsidP="002A4DE9">
            <w:pPr>
              <w:spacing w:before="100" w:beforeAutospacing="1" w:after="100" w:afterAutospacing="1"/>
              <w:rPr>
                <w:rFonts w:ascii="Arial" w:eastAsia="Times New Roman" w:hAnsi="Arial" w:cs="Arial"/>
                <w:sz w:val="20"/>
                <w:szCs w:val="20"/>
                <w:lang w:eastAsia="en-GB"/>
              </w:rPr>
            </w:pPr>
            <w:r w:rsidRPr="00654971">
              <w:rPr>
                <w:rFonts w:ascii="Arial" w:eastAsia="Times New Roman" w:hAnsi="Arial" w:cs="Arial"/>
                <w:sz w:val="20"/>
                <w:szCs w:val="20"/>
                <w:lang w:eastAsia="en-GB"/>
              </w:rPr>
              <w:t>Track the number of revisions and adjustments made to the draft based on stakeholder feedback.</w:t>
            </w:r>
          </w:p>
          <w:p w14:paraId="03432E08" w14:textId="22CD2BCA" w:rsidR="00654971" w:rsidRPr="00654971" w:rsidRDefault="00654971" w:rsidP="002A4DE9">
            <w:pPr>
              <w:spacing w:before="100" w:beforeAutospacing="1" w:after="100" w:afterAutospacing="1"/>
              <w:rPr>
                <w:rFonts w:ascii="Arial" w:eastAsia="Times New Roman" w:hAnsi="Arial" w:cs="Arial"/>
                <w:sz w:val="20"/>
                <w:szCs w:val="20"/>
                <w:lang w:eastAsia="en-GB"/>
              </w:rPr>
            </w:pPr>
            <w:r w:rsidRPr="00B93E0C">
              <w:rPr>
                <w:rFonts w:ascii="Arial" w:eastAsia="Times New Roman" w:hAnsi="Arial" w:cs="Arial"/>
                <w:b/>
                <w:bCs/>
                <w:sz w:val="20"/>
                <w:szCs w:val="20"/>
                <w:lang w:eastAsia="en-GB"/>
              </w:rPr>
              <w:t>Curriculum coherence across subjects and year groups:</w:t>
            </w:r>
            <w:r w:rsidRPr="00654971">
              <w:rPr>
                <w:rFonts w:ascii="Arial" w:eastAsia="Times New Roman" w:hAnsi="Arial" w:cs="Arial"/>
                <w:sz w:val="20"/>
                <w:szCs w:val="20"/>
                <w:lang w:eastAsia="en-GB"/>
              </w:rPr>
              <w:t xml:space="preserve"> Observe lesson plans and </w:t>
            </w:r>
            <w:r w:rsidR="002A4DE9" w:rsidRPr="00B93E0C">
              <w:rPr>
                <w:rFonts w:ascii="Arial" w:eastAsia="Times New Roman" w:hAnsi="Arial" w:cs="Arial"/>
                <w:sz w:val="20"/>
                <w:szCs w:val="20"/>
                <w:lang w:eastAsia="en-GB"/>
              </w:rPr>
              <w:t>c</w:t>
            </w:r>
            <w:r w:rsidRPr="00654971">
              <w:rPr>
                <w:rFonts w:ascii="Arial" w:eastAsia="Times New Roman" w:hAnsi="Arial" w:cs="Arial"/>
                <w:sz w:val="20"/>
                <w:szCs w:val="20"/>
                <w:lang w:eastAsia="en-GB"/>
              </w:rPr>
              <w:t xml:space="preserve">lassroom practices for alignment with the shared </w:t>
            </w:r>
            <w:r w:rsidR="002A4DE9" w:rsidRPr="00B93E0C">
              <w:rPr>
                <w:rFonts w:ascii="Arial" w:eastAsia="Times New Roman" w:hAnsi="Arial" w:cs="Arial"/>
                <w:sz w:val="20"/>
                <w:szCs w:val="20"/>
                <w:lang w:eastAsia="en-GB"/>
              </w:rPr>
              <w:t>c</w:t>
            </w:r>
            <w:r w:rsidRPr="00654971">
              <w:rPr>
                <w:rFonts w:ascii="Arial" w:eastAsia="Times New Roman" w:hAnsi="Arial" w:cs="Arial"/>
                <w:sz w:val="20"/>
                <w:szCs w:val="20"/>
                <w:lang w:eastAsia="en-GB"/>
              </w:rPr>
              <w:t>urriculum rationale.</w:t>
            </w:r>
          </w:p>
          <w:p w14:paraId="7C964F87" w14:textId="77777777" w:rsidR="00654971" w:rsidRPr="00654971" w:rsidRDefault="00654971" w:rsidP="002A4DE9">
            <w:pPr>
              <w:spacing w:before="100" w:beforeAutospacing="1" w:after="100" w:afterAutospacing="1"/>
              <w:rPr>
                <w:rFonts w:ascii="Arial" w:eastAsia="Times New Roman" w:hAnsi="Arial" w:cs="Arial"/>
                <w:sz w:val="20"/>
                <w:szCs w:val="20"/>
                <w:lang w:eastAsia="en-GB"/>
              </w:rPr>
            </w:pPr>
            <w:r w:rsidRPr="00B93E0C">
              <w:rPr>
                <w:rFonts w:ascii="Arial" w:eastAsia="Times New Roman" w:hAnsi="Arial" w:cs="Arial"/>
                <w:b/>
                <w:bCs/>
                <w:sz w:val="20"/>
                <w:szCs w:val="20"/>
                <w:lang w:eastAsia="en-GB"/>
              </w:rPr>
              <w:t>Student understanding of school values and learning goals:</w:t>
            </w:r>
            <w:r w:rsidRPr="00654971">
              <w:rPr>
                <w:rFonts w:ascii="Arial" w:eastAsia="Times New Roman" w:hAnsi="Arial" w:cs="Arial"/>
                <w:sz w:val="20"/>
                <w:szCs w:val="20"/>
                <w:lang w:eastAsia="en-GB"/>
              </w:rPr>
              <w:t xml:space="preserve"> Talk to students about their perception of the school's values and expected learning outcomes.</w:t>
            </w:r>
          </w:p>
          <w:p w14:paraId="1F926099" w14:textId="46CBA1C6" w:rsidR="00654971" w:rsidRPr="00654971" w:rsidRDefault="00654971" w:rsidP="002A4DE9">
            <w:pPr>
              <w:spacing w:before="100" w:beforeAutospacing="1" w:after="100" w:afterAutospacing="1"/>
              <w:rPr>
                <w:rFonts w:ascii="Arial" w:eastAsia="Times New Roman" w:hAnsi="Arial" w:cs="Arial"/>
                <w:sz w:val="20"/>
                <w:szCs w:val="20"/>
                <w:lang w:eastAsia="en-GB"/>
              </w:rPr>
            </w:pPr>
            <w:r w:rsidRPr="00B93E0C">
              <w:rPr>
                <w:rFonts w:ascii="Arial" w:eastAsia="Times New Roman" w:hAnsi="Arial" w:cs="Arial"/>
                <w:b/>
                <w:bCs/>
                <w:sz w:val="20"/>
                <w:szCs w:val="20"/>
                <w:lang w:eastAsia="en-GB"/>
              </w:rPr>
              <w:t>Student performance data:</w:t>
            </w:r>
            <w:r w:rsidRPr="00654971">
              <w:rPr>
                <w:rFonts w:ascii="Arial" w:eastAsia="Times New Roman" w:hAnsi="Arial" w:cs="Arial"/>
                <w:sz w:val="20"/>
                <w:szCs w:val="20"/>
                <w:lang w:eastAsia="en-GB"/>
              </w:rPr>
              <w:t xml:space="preserve"> Over time, track student perfo</w:t>
            </w:r>
            <w:r w:rsidR="002A4DE9" w:rsidRPr="00B93E0C">
              <w:rPr>
                <w:rFonts w:ascii="Arial" w:eastAsia="Times New Roman" w:hAnsi="Arial" w:cs="Arial"/>
                <w:sz w:val="20"/>
                <w:szCs w:val="20"/>
                <w:lang w:eastAsia="en-GB"/>
              </w:rPr>
              <w:t xml:space="preserve">rmance in standardized tests or </w:t>
            </w:r>
            <w:r w:rsidRPr="00654971">
              <w:rPr>
                <w:rFonts w:ascii="Arial" w:eastAsia="Times New Roman" w:hAnsi="Arial" w:cs="Arial"/>
                <w:sz w:val="20"/>
                <w:szCs w:val="20"/>
                <w:lang w:eastAsia="en-GB"/>
              </w:rPr>
              <w:t xml:space="preserve">internal assessments to see if the curriculum is leading to improved </w:t>
            </w:r>
            <w:r w:rsidR="002A4DE9" w:rsidRPr="00B93E0C">
              <w:rPr>
                <w:rFonts w:ascii="Arial" w:eastAsia="Times New Roman" w:hAnsi="Arial" w:cs="Arial"/>
                <w:sz w:val="20"/>
                <w:szCs w:val="20"/>
                <w:lang w:eastAsia="en-GB"/>
              </w:rPr>
              <w:t>l</w:t>
            </w:r>
            <w:r w:rsidRPr="00654971">
              <w:rPr>
                <w:rFonts w:ascii="Arial" w:eastAsia="Times New Roman" w:hAnsi="Arial" w:cs="Arial"/>
                <w:sz w:val="20"/>
                <w:szCs w:val="20"/>
                <w:lang w:eastAsia="en-GB"/>
              </w:rPr>
              <w:t>earning outcomes. (This can be a lagging indicator and should be considered alongside qualitative measures)</w:t>
            </w:r>
          </w:p>
          <w:p w14:paraId="0B097596" w14:textId="2C188586" w:rsidR="00654971" w:rsidRPr="00B93E0C" w:rsidRDefault="00654971" w:rsidP="00764752">
            <w:pPr>
              <w:spacing w:before="100" w:beforeAutospacing="1" w:after="100" w:afterAutospacing="1"/>
              <w:rPr>
                <w:rFonts w:ascii="Arial" w:hAnsi="Arial" w:cs="Arial"/>
                <w:sz w:val="20"/>
                <w:szCs w:val="20"/>
              </w:rPr>
            </w:pPr>
            <w:r w:rsidRPr="00B93E0C">
              <w:rPr>
                <w:rFonts w:ascii="Arial" w:hAnsi="Arial" w:cs="Arial"/>
                <w:sz w:val="20"/>
                <w:szCs w:val="20"/>
              </w:rPr>
              <w:t>Number of stakeholders (teachers, parents, students) participating in meetings, workshops, and feedback sessions.</w:t>
            </w:r>
          </w:p>
          <w:p w14:paraId="166C1373" w14:textId="2C6F53CC" w:rsidR="00654971" w:rsidRPr="00B93E0C" w:rsidRDefault="002A4DE9" w:rsidP="002A4DE9">
            <w:pPr>
              <w:spacing w:before="100" w:beforeAutospacing="1" w:after="100" w:afterAutospacing="1"/>
              <w:rPr>
                <w:rFonts w:ascii="Arial" w:hAnsi="Arial" w:cs="Arial"/>
                <w:sz w:val="20"/>
                <w:szCs w:val="20"/>
              </w:rPr>
            </w:pPr>
            <w:r w:rsidRPr="00B93E0C">
              <w:rPr>
                <w:rFonts w:ascii="Arial" w:hAnsi="Arial" w:cs="Arial"/>
                <w:sz w:val="20"/>
                <w:szCs w:val="20"/>
              </w:rPr>
              <w:t xml:space="preserve">Percentage of teachers who </w:t>
            </w:r>
            <w:r w:rsidR="00654971" w:rsidRPr="00B93E0C">
              <w:rPr>
                <w:rFonts w:ascii="Arial" w:hAnsi="Arial" w:cs="Arial"/>
                <w:sz w:val="20"/>
                <w:szCs w:val="20"/>
              </w:rPr>
              <w:t>are actively incorporating the new curriculum ra</w:t>
            </w:r>
            <w:r w:rsidR="00E5017A">
              <w:rPr>
                <w:rFonts w:ascii="Arial" w:hAnsi="Arial" w:cs="Arial"/>
                <w:sz w:val="20"/>
                <w:szCs w:val="20"/>
              </w:rPr>
              <w:t>tionale into their lesson plans (evidenced through weekly plans, termly planning, evaluations, ERD)</w:t>
            </w:r>
          </w:p>
          <w:p w14:paraId="4B32E204" w14:textId="6776C323" w:rsidR="00654971" w:rsidRPr="00B93E0C" w:rsidRDefault="00654971" w:rsidP="002A4DE9">
            <w:pPr>
              <w:spacing w:before="100" w:beforeAutospacing="1" w:after="100" w:afterAutospacing="1"/>
              <w:rPr>
                <w:rFonts w:ascii="Arial" w:hAnsi="Arial" w:cs="Arial"/>
                <w:sz w:val="20"/>
                <w:szCs w:val="20"/>
              </w:rPr>
            </w:pPr>
            <w:r w:rsidRPr="00B93E0C">
              <w:rPr>
                <w:rFonts w:ascii="Arial" w:hAnsi="Arial" w:cs="Arial"/>
                <w:sz w:val="20"/>
                <w:szCs w:val="20"/>
              </w:rPr>
              <w:t xml:space="preserve">Teacher feedback through </w:t>
            </w:r>
            <w:r w:rsidR="000558B4">
              <w:rPr>
                <w:rFonts w:ascii="Arial" w:hAnsi="Arial" w:cs="Arial"/>
                <w:sz w:val="20"/>
                <w:szCs w:val="20"/>
              </w:rPr>
              <w:t>meetings (ERD/Planning and Tracking)</w:t>
            </w:r>
            <w:r w:rsidRPr="00B93E0C">
              <w:rPr>
                <w:rFonts w:ascii="Arial" w:hAnsi="Arial" w:cs="Arial"/>
                <w:sz w:val="20"/>
                <w:szCs w:val="20"/>
              </w:rPr>
              <w:t xml:space="preserve"> and surveys on </w:t>
            </w:r>
            <w:r w:rsidR="002A4DE9" w:rsidRPr="00B93E0C">
              <w:rPr>
                <w:rFonts w:ascii="Arial" w:hAnsi="Arial" w:cs="Arial"/>
                <w:sz w:val="20"/>
                <w:szCs w:val="20"/>
              </w:rPr>
              <w:t>t</w:t>
            </w:r>
            <w:r w:rsidRPr="00B93E0C">
              <w:rPr>
                <w:rFonts w:ascii="Arial" w:hAnsi="Arial" w:cs="Arial"/>
                <w:sz w:val="20"/>
                <w:szCs w:val="20"/>
              </w:rPr>
              <w:t>he usability and impact of the new curriculum rationale in their teaching.</w:t>
            </w:r>
          </w:p>
          <w:p w14:paraId="04E6630A" w14:textId="24F23518" w:rsidR="00654971" w:rsidRPr="00B93E0C" w:rsidRDefault="00654971" w:rsidP="00764752">
            <w:pPr>
              <w:spacing w:before="100" w:beforeAutospacing="1" w:after="100" w:afterAutospacing="1"/>
              <w:rPr>
                <w:rFonts w:ascii="Arial" w:hAnsi="Arial" w:cs="Arial"/>
                <w:sz w:val="20"/>
                <w:szCs w:val="20"/>
              </w:rPr>
            </w:pPr>
            <w:r w:rsidRPr="00B93E0C">
              <w:rPr>
                <w:rFonts w:ascii="Arial" w:hAnsi="Arial" w:cs="Arial"/>
                <w:sz w:val="20"/>
                <w:szCs w:val="20"/>
              </w:rPr>
              <w:t>Case studies and narratives highlighting improvements in meeting diverse student needs and promoting inclusivity.</w:t>
            </w:r>
            <w:r w:rsidR="00764752" w:rsidRPr="00B93E0C">
              <w:rPr>
                <w:rFonts w:ascii="Arial" w:hAnsi="Arial" w:cs="Arial"/>
                <w:sz w:val="20"/>
                <w:szCs w:val="20"/>
              </w:rPr>
              <w:t xml:space="preserve"> (Moderation/test of change)</w:t>
            </w:r>
          </w:p>
          <w:p w14:paraId="667F6273" w14:textId="6945124F" w:rsidR="00654971" w:rsidRPr="00B93E0C" w:rsidRDefault="00654971" w:rsidP="00764752">
            <w:pPr>
              <w:spacing w:before="100" w:beforeAutospacing="1" w:after="100" w:afterAutospacing="1"/>
              <w:rPr>
                <w:rFonts w:ascii="Arial" w:hAnsi="Arial" w:cs="Arial"/>
                <w:sz w:val="20"/>
                <w:szCs w:val="20"/>
              </w:rPr>
            </w:pPr>
            <w:r w:rsidRPr="00B93E0C">
              <w:rPr>
                <w:rFonts w:ascii="Arial" w:hAnsi="Arial" w:cs="Arial"/>
                <w:sz w:val="20"/>
                <w:szCs w:val="20"/>
              </w:rPr>
              <w:t>Focus group discussions and open forums to gather in-depth feedback on the curriculum's impact.</w:t>
            </w:r>
          </w:p>
          <w:p w14:paraId="02CB40DF" w14:textId="2B89A02C" w:rsidR="00654971" w:rsidRPr="00B93E0C" w:rsidRDefault="00654971" w:rsidP="00712B75">
            <w:pPr>
              <w:spacing w:before="100" w:beforeAutospacing="1" w:after="100" w:afterAutospacing="1"/>
              <w:rPr>
                <w:rFonts w:ascii="Arial" w:hAnsi="Arial" w:cs="Arial"/>
                <w:sz w:val="20"/>
                <w:szCs w:val="20"/>
              </w:rPr>
            </w:pPr>
            <w:r w:rsidRPr="00B93E0C">
              <w:rPr>
                <w:rFonts w:ascii="Arial" w:hAnsi="Arial" w:cs="Arial"/>
                <w:sz w:val="20"/>
                <w:szCs w:val="20"/>
              </w:rPr>
              <w:t>Reflections from the curriculum committee on the sustainability of practices and continuous improvement processes.</w:t>
            </w:r>
            <w:r w:rsidR="000558B4">
              <w:rPr>
                <w:rFonts w:ascii="Arial" w:hAnsi="Arial" w:cs="Arial"/>
                <w:sz w:val="20"/>
                <w:szCs w:val="20"/>
              </w:rPr>
              <w:t xml:space="preserve"> Identifying next etps for Standards and Quality Report.</w:t>
            </w:r>
          </w:p>
          <w:p w14:paraId="3D8DEA2C" w14:textId="2DF43560" w:rsidR="00712B75" w:rsidRPr="00B93E0C" w:rsidRDefault="00712B75" w:rsidP="00712B75">
            <w:pPr>
              <w:spacing w:before="100" w:beforeAutospacing="1" w:after="100" w:afterAutospacing="1"/>
              <w:rPr>
                <w:rFonts w:ascii="Arial" w:hAnsi="Arial" w:cs="Arial"/>
                <w:sz w:val="20"/>
                <w:szCs w:val="20"/>
              </w:rPr>
            </w:pPr>
            <w:r w:rsidRPr="00B93E0C">
              <w:rPr>
                <w:rFonts w:ascii="Arial" w:hAnsi="Arial" w:cs="Arial"/>
                <w:sz w:val="20"/>
                <w:szCs w:val="20"/>
              </w:rPr>
              <w:t>CLPL Records and ERD</w:t>
            </w:r>
            <w:r w:rsidR="00654971" w:rsidRPr="00B93E0C">
              <w:rPr>
                <w:rFonts w:ascii="Arial" w:hAnsi="Arial" w:cs="Arial"/>
                <w:sz w:val="20"/>
                <w:szCs w:val="20"/>
              </w:rPr>
              <w:t xml:space="preserve">: Tracking participation and </w:t>
            </w:r>
            <w:r w:rsidRPr="00B93E0C">
              <w:rPr>
                <w:rFonts w:ascii="Arial" w:hAnsi="Arial" w:cs="Arial"/>
                <w:sz w:val="20"/>
                <w:szCs w:val="20"/>
              </w:rPr>
              <w:t>feedback.</w:t>
            </w:r>
          </w:p>
          <w:p w14:paraId="2DBF3905" w14:textId="5C47B7B5" w:rsidR="00654971" w:rsidRPr="005941A6" w:rsidRDefault="00654971" w:rsidP="00764752">
            <w:pPr>
              <w:pStyle w:val="NormalWeb"/>
              <w:rPr>
                <w:rFonts w:ascii="Arial" w:hAnsi="Arial" w:cs="Arial"/>
                <w:b/>
                <w:sz w:val="22"/>
                <w:szCs w:val="22"/>
              </w:rPr>
            </w:pPr>
          </w:p>
        </w:tc>
      </w:tr>
      <w:tr w:rsidR="00B209D3" w:rsidRPr="00E10D50" w14:paraId="0C83BE0A" w14:textId="77777777" w:rsidTr="006560B8">
        <w:trPr>
          <w:trHeight w:val="558"/>
        </w:trPr>
        <w:tc>
          <w:tcPr>
            <w:tcW w:w="2287" w:type="dxa"/>
          </w:tcPr>
          <w:p w14:paraId="3A74BF34" w14:textId="77777777" w:rsidR="00B209D3" w:rsidRPr="00B242C4" w:rsidRDefault="00B209D3" w:rsidP="006560B8">
            <w:pPr>
              <w:rPr>
                <w:rFonts w:ascii="Arial" w:hAnsi="Arial" w:cs="Arial"/>
                <w:b/>
                <w:bCs/>
                <w:sz w:val="24"/>
                <w:szCs w:val="24"/>
              </w:rPr>
            </w:pPr>
            <w:r w:rsidRPr="00B242C4">
              <w:rPr>
                <w:rFonts w:ascii="Arial" w:hAnsi="Arial" w:cs="Arial"/>
                <w:b/>
                <w:bCs/>
                <w:sz w:val="24"/>
                <w:szCs w:val="24"/>
              </w:rPr>
              <w:t>Ongoing evaluation/actual impact:</w:t>
            </w:r>
          </w:p>
        </w:tc>
        <w:tc>
          <w:tcPr>
            <w:tcW w:w="12740" w:type="dxa"/>
            <w:gridSpan w:val="3"/>
          </w:tcPr>
          <w:p w14:paraId="2BD7F9CB" w14:textId="77777777" w:rsidR="00B209D3" w:rsidRPr="00B242C4" w:rsidRDefault="00B209D3" w:rsidP="006560B8">
            <w:pPr>
              <w:rPr>
                <w:rFonts w:ascii="Arial" w:hAnsi="Arial" w:cs="Arial"/>
                <w:sz w:val="24"/>
                <w:szCs w:val="24"/>
              </w:rPr>
            </w:pPr>
          </w:p>
          <w:p w14:paraId="1796BAAA" w14:textId="77777777" w:rsidR="00B209D3" w:rsidRPr="00B242C4" w:rsidRDefault="00B209D3" w:rsidP="006560B8">
            <w:pPr>
              <w:rPr>
                <w:rFonts w:ascii="Arial" w:hAnsi="Arial" w:cs="Arial"/>
                <w:sz w:val="24"/>
                <w:szCs w:val="24"/>
              </w:rPr>
            </w:pPr>
          </w:p>
        </w:tc>
      </w:tr>
    </w:tbl>
    <w:p w14:paraId="0CF16BC4" w14:textId="63716CFD" w:rsidR="00C1644B" w:rsidRDefault="00C1644B"/>
    <w:tbl>
      <w:tblPr>
        <w:tblStyle w:val="TableGrid"/>
        <w:tblpPr w:leftFromText="180" w:rightFromText="180" w:vertAnchor="page" w:horzAnchor="margin" w:tblpXSpec="center" w:tblpY="1516"/>
        <w:tblW w:w="15027" w:type="dxa"/>
        <w:tblLook w:val="04A0" w:firstRow="1" w:lastRow="0" w:firstColumn="1" w:lastColumn="0" w:noHBand="0" w:noVBand="1"/>
      </w:tblPr>
      <w:tblGrid>
        <w:gridCol w:w="2287"/>
        <w:gridCol w:w="4246"/>
        <w:gridCol w:w="4247"/>
        <w:gridCol w:w="4247"/>
      </w:tblGrid>
      <w:tr w:rsidR="00D11559" w:rsidRPr="00B242C4" w14:paraId="673B1FD8" w14:textId="77777777" w:rsidTr="006560B8">
        <w:trPr>
          <w:trHeight w:val="1263"/>
        </w:trPr>
        <w:tc>
          <w:tcPr>
            <w:tcW w:w="2287" w:type="dxa"/>
          </w:tcPr>
          <w:p w14:paraId="4D41FC34" w14:textId="77777777" w:rsidR="00D11559" w:rsidRDefault="00D11559" w:rsidP="006560B8">
            <w:pPr>
              <w:rPr>
                <w:rFonts w:ascii="Arial" w:hAnsi="Arial" w:cs="Arial"/>
                <w:b/>
                <w:bCs/>
                <w:color w:val="4472C4" w:themeColor="accent1"/>
                <w:sz w:val="24"/>
                <w:szCs w:val="24"/>
              </w:rPr>
            </w:pPr>
            <w:r w:rsidRPr="004D7C45">
              <w:rPr>
                <w:rFonts w:ascii="Arial" w:hAnsi="Arial" w:cs="Arial"/>
                <w:b/>
                <w:bCs/>
                <w:color w:val="4472C4" w:themeColor="accent1"/>
                <w:sz w:val="24"/>
                <w:szCs w:val="24"/>
              </w:rPr>
              <w:t xml:space="preserve">Priority Area: </w:t>
            </w:r>
          </w:p>
          <w:p w14:paraId="77754854" w14:textId="77777777" w:rsidR="00D11559" w:rsidRDefault="00D11559" w:rsidP="006560B8">
            <w:pPr>
              <w:rPr>
                <w:rFonts w:ascii="Arial" w:hAnsi="Arial" w:cs="Arial"/>
                <w:b/>
                <w:bCs/>
                <w:color w:val="4472C4" w:themeColor="accent1"/>
                <w:sz w:val="24"/>
                <w:szCs w:val="24"/>
              </w:rPr>
            </w:pPr>
          </w:p>
          <w:p w14:paraId="6964BEDE" w14:textId="7379BC80" w:rsidR="00D11559" w:rsidRPr="00B242C4" w:rsidRDefault="00736DDE" w:rsidP="006560B8">
            <w:pPr>
              <w:rPr>
                <w:rFonts w:ascii="Arial" w:hAnsi="Arial" w:cs="Arial"/>
                <w:b/>
                <w:bCs/>
                <w:sz w:val="24"/>
                <w:szCs w:val="24"/>
              </w:rPr>
            </w:pPr>
            <w:r>
              <w:rPr>
                <w:rFonts w:ascii="Arial" w:hAnsi="Arial" w:cs="Arial"/>
                <w:b/>
                <w:bCs/>
                <w:sz w:val="24"/>
                <w:szCs w:val="24"/>
              </w:rPr>
              <w:t xml:space="preserve">Reigniting our </w:t>
            </w:r>
            <w:r w:rsidR="006E4F75">
              <w:rPr>
                <w:rFonts w:ascii="Arial" w:hAnsi="Arial" w:cs="Arial"/>
                <w:b/>
                <w:bCs/>
                <w:sz w:val="24"/>
                <w:szCs w:val="24"/>
              </w:rPr>
              <w:t>Cluster Vision</w:t>
            </w:r>
          </w:p>
        </w:tc>
        <w:tc>
          <w:tcPr>
            <w:tcW w:w="4246" w:type="dxa"/>
            <w:tcBorders>
              <w:top w:val="single" w:sz="4" w:space="0" w:color="auto"/>
            </w:tcBorders>
          </w:tcPr>
          <w:p w14:paraId="58FB2A55" w14:textId="77777777" w:rsidR="00D11559" w:rsidRDefault="00D11559" w:rsidP="006560B8">
            <w:pPr>
              <w:rPr>
                <w:rFonts w:ascii="Arial" w:hAnsi="Arial" w:cs="Arial"/>
              </w:rPr>
            </w:pPr>
            <w:r w:rsidRPr="006E4F75">
              <w:rPr>
                <w:rFonts w:ascii="Arial" w:hAnsi="Arial" w:cs="Arial"/>
                <w:noProof/>
                <w:color w:val="FF0000"/>
                <w:sz w:val="24"/>
                <w:szCs w:val="24"/>
                <w:highlight w:val="green"/>
                <w:lang w:eastAsia="en-GB"/>
              </w:rPr>
              <w:drawing>
                <wp:anchor distT="0" distB="0" distL="114300" distR="114300" simplePos="0" relativeHeight="251684864" behindDoc="0" locked="0" layoutInCell="1" allowOverlap="1" wp14:anchorId="4C62C3E5" wp14:editId="040213DE">
                  <wp:simplePos x="0" y="0"/>
                  <wp:positionH relativeFrom="column">
                    <wp:posOffset>1595120</wp:posOffset>
                  </wp:positionH>
                  <wp:positionV relativeFrom="page">
                    <wp:posOffset>41275</wp:posOffset>
                  </wp:positionV>
                  <wp:extent cx="1210945" cy="1047750"/>
                  <wp:effectExtent l="0" t="0" r="8255" b="0"/>
                  <wp:wrapThrough wrapText="bothSides">
                    <wp:wrapPolygon edited="0">
                      <wp:start x="0" y="0"/>
                      <wp:lineTo x="0" y="21207"/>
                      <wp:lineTo x="21407" y="21207"/>
                      <wp:lineTo x="21407" y="0"/>
                      <wp:lineTo x="0" y="0"/>
                    </wp:wrapPolygon>
                  </wp:wrapThrough>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210945" cy="1047750"/>
                          </a:xfrm>
                          <a:prstGeom prst="rect">
                            <a:avLst/>
                          </a:prstGeom>
                        </pic:spPr>
                      </pic:pic>
                    </a:graphicData>
                  </a:graphic>
                  <wp14:sizeRelH relativeFrom="margin">
                    <wp14:pctWidth>0</wp14:pctWidth>
                  </wp14:sizeRelH>
                  <wp14:sizeRelV relativeFrom="margin">
                    <wp14:pctHeight>0</wp14:pctHeight>
                  </wp14:sizeRelV>
                </wp:anchor>
              </w:drawing>
            </w:r>
            <w:r w:rsidRPr="006E4F75">
              <w:rPr>
                <w:rFonts w:ascii="Arial" w:hAnsi="Arial" w:cs="Arial"/>
                <w:highlight w:val="green"/>
              </w:rPr>
              <w:t>School and ELC leadership</w:t>
            </w:r>
          </w:p>
          <w:p w14:paraId="3693D6FF" w14:textId="77777777" w:rsidR="00D11559" w:rsidRPr="006023D9" w:rsidRDefault="00D11559" w:rsidP="006560B8">
            <w:pPr>
              <w:rPr>
                <w:rFonts w:ascii="Arial" w:hAnsi="Arial" w:cs="Arial"/>
              </w:rPr>
            </w:pPr>
          </w:p>
          <w:p w14:paraId="60ABBF7D" w14:textId="77777777" w:rsidR="00D11559" w:rsidRDefault="00D11559" w:rsidP="006560B8">
            <w:pPr>
              <w:rPr>
                <w:rFonts w:ascii="Arial" w:hAnsi="Arial" w:cs="Arial"/>
              </w:rPr>
            </w:pPr>
            <w:r w:rsidRPr="006E4F75">
              <w:rPr>
                <w:rFonts w:ascii="Arial" w:hAnsi="Arial" w:cs="Arial"/>
                <w:highlight w:val="green"/>
              </w:rPr>
              <w:t>Teacher and practitioner professionalism</w:t>
            </w:r>
          </w:p>
          <w:p w14:paraId="37DE09DC" w14:textId="77777777" w:rsidR="00D11559" w:rsidRPr="006023D9" w:rsidRDefault="00D11559" w:rsidP="006560B8">
            <w:pPr>
              <w:rPr>
                <w:rFonts w:ascii="Arial" w:hAnsi="Arial" w:cs="Arial"/>
              </w:rPr>
            </w:pPr>
          </w:p>
          <w:p w14:paraId="5C2D0287" w14:textId="77777777" w:rsidR="00D11559" w:rsidRDefault="00D11559" w:rsidP="006560B8">
            <w:pPr>
              <w:rPr>
                <w:rFonts w:ascii="Arial" w:hAnsi="Arial" w:cs="Arial"/>
              </w:rPr>
            </w:pPr>
            <w:r>
              <w:rPr>
                <w:rFonts w:ascii="Arial" w:hAnsi="Arial" w:cs="Arial"/>
              </w:rPr>
              <w:t>P</w:t>
            </w:r>
            <w:r w:rsidRPr="006023D9">
              <w:rPr>
                <w:rFonts w:ascii="Arial" w:hAnsi="Arial" w:cs="Arial"/>
              </w:rPr>
              <w:t>arental</w:t>
            </w:r>
            <w:r>
              <w:rPr>
                <w:rFonts w:ascii="Arial" w:hAnsi="Arial" w:cs="Arial"/>
              </w:rPr>
              <w:t>/Carer involvement and</w:t>
            </w:r>
            <w:r w:rsidRPr="006023D9">
              <w:rPr>
                <w:rFonts w:ascii="Arial" w:hAnsi="Arial" w:cs="Arial"/>
              </w:rPr>
              <w:t xml:space="preserve"> engagement</w:t>
            </w:r>
          </w:p>
          <w:p w14:paraId="45C6EB6E" w14:textId="77777777" w:rsidR="00D11559" w:rsidRPr="006023D9" w:rsidRDefault="00D11559" w:rsidP="006560B8">
            <w:pPr>
              <w:rPr>
                <w:rFonts w:ascii="Arial" w:hAnsi="Arial" w:cs="Arial"/>
              </w:rPr>
            </w:pPr>
          </w:p>
          <w:p w14:paraId="7B42B47F" w14:textId="77777777" w:rsidR="00D11559" w:rsidRPr="00B209D3" w:rsidRDefault="00D11559" w:rsidP="006560B8">
            <w:pPr>
              <w:rPr>
                <w:rFonts w:ascii="Arial" w:hAnsi="Arial" w:cs="Arial"/>
              </w:rPr>
            </w:pPr>
            <w:r w:rsidRPr="006E4F75">
              <w:rPr>
                <w:rFonts w:ascii="Arial" w:hAnsi="Arial" w:cs="Arial"/>
              </w:rPr>
              <w:t>Curriculum and assessment</w:t>
            </w:r>
          </w:p>
          <w:p w14:paraId="49136EA9" w14:textId="77777777" w:rsidR="00D11559" w:rsidRPr="00B209D3" w:rsidRDefault="00D11559" w:rsidP="006560B8">
            <w:pPr>
              <w:rPr>
                <w:rFonts w:ascii="Arial" w:hAnsi="Arial" w:cs="Arial"/>
              </w:rPr>
            </w:pPr>
          </w:p>
          <w:p w14:paraId="0989336C" w14:textId="77777777" w:rsidR="00D11559" w:rsidRPr="00B209D3" w:rsidRDefault="00D11559" w:rsidP="006560B8">
            <w:pPr>
              <w:rPr>
                <w:rFonts w:ascii="Arial" w:hAnsi="Arial" w:cs="Arial"/>
              </w:rPr>
            </w:pPr>
            <w:r w:rsidRPr="00B209D3">
              <w:rPr>
                <w:rFonts w:ascii="Arial" w:hAnsi="Arial" w:cs="Arial"/>
                <w:highlight w:val="green"/>
              </w:rPr>
              <w:t>School and ELC improvement</w:t>
            </w:r>
          </w:p>
          <w:p w14:paraId="6F866A88" w14:textId="77777777" w:rsidR="00D11559" w:rsidRPr="00B209D3" w:rsidRDefault="00D11559" w:rsidP="006560B8">
            <w:pPr>
              <w:rPr>
                <w:rFonts w:ascii="Arial" w:hAnsi="Arial" w:cs="Arial"/>
              </w:rPr>
            </w:pPr>
          </w:p>
          <w:p w14:paraId="12B1DB5F" w14:textId="77777777" w:rsidR="00D11559" w:rsidRPr="00B242C4" w:rsidRDefault="00D11559" w:rsidP="006560B8">
            <w:pPr>
              <w:rPr>
                <w:rFonts w:ascii="Arial" w:hAnsi="Arial" w:cs="Arial"/>
                <w:bCs/>
                <w:sz w:val="24"/>
                <w:szCs w:val="24"/>
              </w:rPr>
            </w:pPr>
            <w:r w:rsidRPr="00B209D3">
              <w:rPr>
                <w:rFonts w:ascii="Arial" w:hAnsi="Arial" w:cs="Arial"/>
              </w:rPr>
              <w:t>Performance information</w:t>
            </w:r>
          </w:p>
          <w:p w14:paraId="4C3977A5" w14:textId="77777777" w:rsidR="00D11559" w:rsidRPr="00B242C4" w:rsidRDefault="00D11559" w:rsidP="006560B8">
            <w:pPr>
              <w:rPr>
                <w:rFonts w:ascii="Arial" w:hAnsi="Arial" w:cs="Arial"/>
                <w:bCs/>
                <w:sz w:val="24"/>
                <w:szCs w:val="24"/>
              </w:rPr>
            </w:pPr>
          </w:p>
        </w:tc>
        <w:tc>
          <w:tcPr>
            <w:tcW w:w="4247" w:type="dxa"/>
            <w:tcBorders>
              <w:top w:val="single" w:sz="4" w:space="0" w:color="auto"/>
            </w:tcBorders>
          </w:tcPr>
          <w:p w14:paraId="53AFCE41" w14:textId="77777777" w:rsidR="00D11559" w:rsidRDefault="00D11559" w:rsidP="006560B8">
            <w:pPr>
              <w:pStyle w:val="Default"/>
              <w:rPr>
                <w:color w:val="auto"/>
              </w:rPr>
            </w:pPr>
            <w:r w:rsidRPr="0019601F">
              <w:rPr>
                <w:noProof/>
                <w:lang w:eastAsia="en-GB"/>
              </w:rPr>
              <w:drawing>
                <wp:anchor distT="0" distB="0" distL="114300" distR="114300" simplePos="0" relativeHeight="251686912" behindDoc="0" locked="0" layoutInCell="1" allowOverlap="1" wp14:anchorId="5EC0DFCC" wp14:editId="28567F22">
                  <wp:simplePos x="0" y="0"/>
                  <wp:positionH relativeFrom="column">
                    <wp:posOffset>2093556</wp:posOffset>
                  </wp:positionH>
                  <wp:positionV relativeFrom="page">
                    <wp:posOffset>168275</wp:posOffset>
                  </wp:positionV>
                  <wp:extent cx="455930" cy="645795"/>
                  <wp:effectExtent l="0" t="0" r="1270" b="1905"/>
                  <wp:wrapNone/>
                  <wp:docPr id="21" name="Picture 21" descr="A picture containing text,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businesscard&#10;&#10;Description automatically generated"/>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55930" cy="645795"/>
                          </a:xfrm>
                          <a:prstGeom prst="rect">
                            <a:avLst/>
                          </a:prstGeom>
                        </pic:spPr>
                      </pic:pic>
                    </a:graphicData>
                  </a:graphic>
                </wp:anchor>
              </w:drawing>
            </w:r>
            <w:r w:rsidRPr="0019601F">
              <w:rPr>
                <w:color w:val="auto"/>
              </w:rPr>
              <w:t>Leadership and Management</w:t>
            </w:r>
          </w:p>
          <w:p w14:paraId="1A88813C" w14:textId="77777777" w:rsidR="00D11559" w:rsidRDefault="00D11559" w:rsidP="006560B8">
            <w:pPr>
              <w:pStyle w:val="Default"/>
              <w:rPr>
                <w:color w:val="auto"/>
              </w:rPr>
            </w:pPr>
          </w:p>
          <w:p w14:paraId="01D2AAAD" w14:textId="77777777" w:rsidR="00D11559" w:rsidRDefault="00D11559" w:rsidP="006560B8">
            <w:pPr>
              <w:pStyle w:val="Default"/>
              <w:rPr>
                <w:color w:val="auto"/>
              </w:rPr>
            </w:pPr>
            <w:r>
              <w:rPr>
                <w:color w:val="auto"/>
              </w:rPr>
              <w:t xml:space="preserve">QI:  </w:t>
            </w:r>
            <w:r w:rsidRPr="006E4F75">
              <w:rPr>
                <w:color w:val="auto"/>
              </w:rPr>
              <w:t>1.1</w:t>
            </w:r>
            <w:r>
              <w:rPr>
                <w:color w:val="auto"/>
              </w:rPr>
              <w:t xml:space="preserve">, </w:t>
            </w:r>
            <w:r w:rsidRPr="00B209D3">
              <w:rPr>
                <w:color w:val="auto"/>
                <w:highlight w:val="green"/>
              </w:rPr>
              <w:t>1.2</w:t>
            </w:r>
            <w:r>
              <w:rPr>
                <w:color w:val="auto"/>
              </w:rPr>
              <w:t xml:space="preserve">, </w:t>
            </w:r>
            <w:r w:rsidRPr="00B209D3">
              <w:rPr>
                <w:color w:val="auto"/>
                <w:highlight w:val="green"/>
              </w:rPr>
              <w:t>1.3</w:t>
            </w:r>
            <w:r>
              <w:rPr>
                <w:color w:val="auto"/>
              </w:rPr>
              <w:t xml:space="preserve">, </w:t>
            </w:r>
            <w:r w:rsidRPr="006E4F75">
              <w:rPr>
                <w:color w:val="auto"/>
                <w:highlight w:val="green"/>
              </w:rPr>
              <w:t>1.4</w:t>
            </w:r>
            <w:r>
              <w:rPr>
                <w:color w:val="auto"/>
              </w:rPr>
              <w:t>, 1.5</w:t>
            </w:r>
          </w:p>
          <w:p w14:paraId="09EA5417" w14:textId="77777777" w:rsidR="00D11559" w:rsidRDefault="00D11559" w:rsidP="006560B8">
            <w:pPr>
              <w:pStyle w:val="Default"/>
              <w:rPr>
                <w:color w:val="auto"/>
              </w:rPr>
            </w:pPr>
          </w:p>
          <w:p w14:paraId="7DA8B465" w14:textId="77777777" w:rsidR="00D11559" w:rsidRDefault="00D11559" w:rsidP="006560B8">
            <w:pPr>
              <w:pStyle w:val="Default"/>
              <w:rPr>
                <w:color w:val="auto"/>
              </w:rPr>
            </w:pPr>
            <w:r>
              <w:rPr>
                <w:color w:val="auto"/>
              </w:rPr>
              <w:t>Learning Provision</w:t>
            </w:r>
          </w:p>
          <w:p w14:paraId="4C1D86CF" w14:textId="77777777" w:rsidR="00D11559" w:rsidRDefault="00D11559" w:rsidP="006560B8">
            <w:pPr>
              <w:pStyle w:val="Default"/>
              <w:rPr>
                <w:color w:val="auto"/>
              </w:rPr>
            </w:pPr>
          </w:p>
          <w:p w14:paraId="23C99522" w14:textId="77777777" w:rsidR="00D11559" w:rsidRDefault="00D11559" w:rsidP="006560B8">
            <w:pPr>
              <w:pStyle w:val="Default"/>
              <w:rPr>
                <w:color w:val="auto"/>
              </w:rPr>
            </w:pPr>
            <w:r>
              <w:rPr>
                <w:color w:val="auto"/>
              </w:rPr>
              <w:t xml:space="preserve">QI:  2.1, </w:t>
            </w:r>
            <w:r w:rsidRPr="006E4F75">
              <w:rPr>
                <w:color w:val="auto"/>
              </w:rPr>
              <w:t>2.2</w:t>
            </w:r>
            <w:r>
              <w:rPr>
                <w:color w:val="auto"/>
              </w:rPr>
              <w:t xml:space="preserve">, </w:t>
            </w:r>
            <w:r w:rsidRPr="00B209D3">
              <w:rPr>
                <w:color w:val="auto"/>
                <w:highlight w:val="green"/>
              </w:rPr>
              <w:t>2.3</w:t>
            </w:r>
            <w:r>
              <w:rPr>
                <w:color w:val="auto"/>
              </w:rPr>
              <w:t>, 2.4, 2.5, 2.6, 2.7</w:t>
            </w:r>
          </w:p>
          <w:p w14:paraId="076AFC57" w14:textId="77777777" w:rsidR="00D11559" w:rsidRDefault="00D11559" w:rsidP="006560B8">
            <w:pPr>
              <w:pStyle w:val="Default"/>
              <w:rPr>
                <w:color w:val="auto"/>
              </w:rPr>
            </w:pPr>
          </w:p>
          <w:p w14:paraId="2E5F57EB" w14:textId="77777777" w:rsidR="00D11559" w:rsidRDefault="00D11559" w:rsidP="006560B8">
            <w:pPr>
              <w:pStyle w:val="Default"/>
              <w:rPr>
                <w:color w:val="auto"/>
              </w:rPr>
            </w:pPr>
            <w:r>
              <w:rPr>
                <w:color w:val="auto"/>
              </w:rPr>
              <w:t>Successes and Achievements</w:t>
            </w:r>
          </w:p>
          <w:p w14:paraId="1ABCA2B2" w14:textId="77777777" w:rsidR="00D11559" w:rsidRDefault="00D11559" w:rsidP="006560B8">
            <w:pPr>
              <w:pStyle w:val="Default"/>
              <w:rPr>
                <w:color w:val="auto"/>
              </w:rPr>
            </w:pPr>
            <w:r w:rsidRPr="0019601F">
              <w:rPr>
                <w:noProof/>
                <w:lang w:eastAsia="en-GB"/>
              </w:rPr>
              <w:drawing>
                <wp:anchor distT="0" distB="0" distL="114300" distR="114300" simplePos="0" relativeHeight="251687936" behindDoc="0" locked="0" layoutInCell="1" allowOverlap="1" wp14:anchorId="19581604" wp14:editId="6351690C">
                  <wp:simplePos x="0" y="0"/>
                  <wp:positionH relativeFrom="column">
                    <wp:posOffset>2007460</wp:posOffset>
                  </wp:positionH>
                  <wp:positionV relativeFrom="page">
                    <wp:posOffset>1743710</wp:posOffset>
                  </wp:positionV>
                  <wp:extent cx="544195" cy="438150"/>
                  <wp:effectExtent l="0" t="0" r="8255" b="0"/>
                  <wp:wrapNone/>
                  <wp:docPr id="22" name="Picture 2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omputer&#10;&#10;Description automatically generated with medium confidence"/>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44195" cy="438150"/>
                          </a:xfrm>
                          <a:prstGeom prst="rect">
                            <a:avLst/>
                          </a:prstGeom>
                        </pic:spPr>
                      </pic:pic>
                    </a:graphicData>
                  </a:graphic>
                  <wp14:sizeRelH relativeFrom="margin">
                    <wp14:pctWidth>0</wp14:pctWidth>
                  </wp14:sizeRelH>
                  <wp14:sizeRelV relativeFrom="margin">
                    <wp14:pctHeight>0</wp14:pctHeight>
                  </wp14:sizeRelV>
                </wp:anchor>
              </w:drawing>
            </w:r>
          </w:p>
          <w:p w14:paraId="51BA55B6" w14:textId="77777777" w:rsidR="00D11559" w:rsidRPr="0019601F" w:rsidRDefault="00D11559" w:rsidP="006560B8">
            <w:pPr>
              <w:pStyle w:val="Default"/>
              <w:rPr>
                <w:color w:val="auto"/>
              </w:rPr>
            </w:pPr>
            <w:r>
              <w:rPr>
                <w:color w:val="auto"/>
              </w:rPr>
              <w:t xml:space="preserve">QI:  </w:t>
            </w:r>
            <w:r w:rsidRPr="006E4F75">
              <w:rPr>
                <w:color w:val="auto"/>
                <w:highlight w:val="green"/>
              </w:rPr>
              <w:t>3.1</w:t>
            </w:r>
            <w:r>
              <w:rPr>
                <w:color w:val="auto"/>
              </w:rPr>
              <w:t xml:space="preserve">, </w:t>
            </w:r>
            <w:r w:rsidRPr="00B209D3">
              <w:rPr>
                <w:color w:val="auto"/>
              </w:rPr>
              <w:t>3.2</w:t>
            </w:r>
            <w:r>
              <w:rPr>
                <w:color w:val="auto"/>
              </w:rPr>
              <w:t>, 3.3</w:t>
            </w:r>
          </w:p>
        </w:tc>
        <w:tc>
          <w:tcPr>
            <w:tcW w:w="4247" w:type="dxa"/>
            <w:tcBorders>
              <w:top w:val="single" w:sz="4" w:space="0" w:color="auto"/>
            </w:tcBorders>
          </w:tcPr>
          <w:p w14:paraId="74771928" w14:textId="77777777" w:rsidR="00D11559" w:rsidRDefault="00D11559" w:rsidP="006560B8">
            <w:pPr>
              <w:rPr>
                <w:rFonts w:ascii="Arial" w:hAnsi="Arial" w:cs="Arial"/>
              </w:rPr>
            </w:pPr>
            <w:r w:rsidRPr="00B242C4">
              <w:rPr>
                <w:rFonts w:ascii="Arial" w:hAnsi="Arial" w:cs="Arial"/>
                <w:noProof/>
                <w:color w:val="FF0000"/>
                <w:sz w:val="24"/>
                <w:szCs w:val="24"/>
                <w:lang w:eastAsia="en-GB"/>
              </w:rPr>
              <w:drawing>
                <wp:anchor distT="0" distB="0" distL="114300" distR="114300" simplePos="0" relativeHeight="251685888" behindDoc="0" locked="0" layoutInCell="1" allowOverlap="1" wp14:anchorId="4537EA25" wp14:editId="0D1E5FCB">
                  <wp:simplePos x="0" y="0"/>
                  <wp:positionH relativeFrom="column">
                    <wp:posOffset>1328420</wp:posOffset>
                  </wp:positionH>
                  <wp:positionV relativeFrom="page">
                    <wp:posOffset>49530</wp:posOffset>
                  </wp:positionV>
                  <wp:extent cx="990600" cy="990600"/>
                  <wp:effectExtent l="0" t="0" r="0" b="0"/>
                  <wp:wrapThrough wrapText="bothSides">
                    <wp:wrapPolygon edited="0">
                      <wp:start x="0" y="0"/>
                      <wp:lineTo x="0" y="21185"/>
                      <wp:lineTo x="21185" y="21185"/>
                      <wp:lineTo x="21185" y="0"/>
                      <wp:lineTo x="0" y="0"/>
                    </wp:wrapPolygon>
                  </wp:wrapThrough>
                  <wp:docPr id="23" name="Picture 23" descr="A blue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ue and white logo&#10;&#10;Description automatically generated with low confidence"/>
                          <pic:cNvPicPr/>
                        </pic:nvPicPr>
                        <pic:blipFill>
                          <a:blip r:embed="rId46">
                            <a:extLst>
                              <a:ext uri="{28A0092B-C50C-407E-A947-70E740481C1C}">
                                <a14:useLocalDpi xmlns:a14="http://schemas.microsoft.com/office/drawing/2010/main" val="0"/>
                              </a:ext>
                            </a:extLst>
                          </a:blip>
                          <a:stretch>
                            <a:fillRect/>
                          </a:stretch>
                        </pic:blipFill>
                        <pic:spPr>
                          <a:xfrm>
                            <a:off x="0" y="0"/>
                            <a:ext cx="990600" cy="990600"/>
                          </a:xfrm>
                          <a:prstGeom prst="rect">
                            <a:avLst/>
                          </a:prstGeom>
                        </pic:spPr>
                      </pic:pic>
                    </a:graphicData>
                  </a:graphic>
                  <wp14:sizeRelH relativeFrom="margin">
                    <wp14:pctWidth>0</wp14:pctWidth>
                  </wp14:sizeRelH>
                  <wp14:sizeRelV relativeFrom="margin">
                    <wp14:pctHeight>0</wp14:pctHeight>
                  </wp14:sizeRelV>
                </wp:anchor>
              </w:drawing>
            </w:r>
            <w:r w:rsidRPr="00BA1191">
              <w:rPr>
                <w:rFonts w:ascii="Arial" w:hAnsi="Arial" w:cs="Arial"/>
              </w:rPr>
              <w:t xml:space="preserve"> </w:t>
            </w:r>
          </w:p>
          <w:p w14:paraId="180CFEE8" w14:textId="77777777" w:rsidR="00D11559" w:rsidRPr="004F72A4" w:rsidRDefault="00D11559" w:rsidP="006560B8">
            <w:pPr>
              <w:rPr>
                <w:rFonts w:ascii="Arial" w:hAnsi="Arial" w:cs="Arial"/>
                <w:sz w:val="24"/>
                <w:szCs w:val="24"/>
              </w:rPr>
            </w:pPr>
            <w:r w:rsidRPr="00B209D3">
              <w:rPr>
                <w:rFonts w:ascii="Arial" w:hAnsi="Arial" w:cs="Arial"/>
                <w:sz w:val="24"/>
                <w:szCs w:val="24"/>
                <w:highlight w:val="green"/>
              </w:rPr>
              <w:t>Curriculum</w:t>
            </w:r>
          </w:p>
          <w:p w14:paraId="459BC8FF" w14:textId="77777777" w:rsidR="00D11559" w:rsidRPr="004F72A4" w:rsidRDefault="00D11559" w:rsidP="006560B8">
            <w:pPr>
              <w:rPr>
                <w:rFonts w:ascii="Arial" w:hAnsi="Arial" w:cs="Arial"/>
                <w:sz w:val="24"/>
                <w:szCs w:val="24"/>
              </w:rPr>
            </w:pPr>
          </w:p>
          <w:p w14:paraId="047AB9C1" w14:textId="77777777" w:rsidR="00D11559" w:rsidRPr="004F72A4" w:rsidRDefault="00D11559" w:rsidP="006560B8">
            <w:pPr>
              <w:rPr>
                <w:rFonts w:ascii="Arial" w:hAnsi="Arial" w:cs="Arial"/>
                <w:sz w:val="24"/>
                <w:szCs w:val="24"/>
              </w:rPr>
            </w:pPr>
            <w:r w:rsidRPr="00273BE8">
              <w:rPr>
                <w:rFonts w:ascii="Arial" w:hAnsi="Arial" w:cs="Arial"/>
                <w:sz w:val="24"/>
                <w:szCs w:val="24"/>
                <w:highlight w:val="green"/>
              </w:rPr>
              <w:t>Learning and Teaching</w:t>
            </w:r>
          </w:p>
          <w:p w14:paraId="7334CFCA" w14:textId="77777777" w:rsidR="00D11559" w:rsidRPr="004F72A4" w:rsidRDefault="00D11559" w:rsidP="006560B8">
            <w:pPr>
              <w:rPr>
                <w:rFonts w:ascii="Arial" w:hAnsi="Arial" w:cs="Arial"/>
                <w:sz w:val="24"/>
                <w:szCs w:val="24"/>
              </w:rPr>
            </w:pPr>
          </w:p>
          <w:p w14:paraId="4C147ECE" w14:textId="77777777" w:rsidR="00D11559" w:rsidRDefault="00D11559" w:rsidP="006560B8">
            <w:pPr>
              <w:rPr>
                <w:rFonts w:ascii="Arial" w:hAnsi="Arial" w:cs="Arial"/>
                <w:sz w:val="24"/>
                <w:szCs w:val="24"/>
              </w:rPr>
            </w:pPr>
            <w:r w:rsidRPr="006E4F75">
              <w:rPr>
                <w:rFonts w:ascii="Arial" w:hAnsi="Arial" w:cs="Arial"/>
                <w:sz w:val="24"/>
                <w:szCs w:val="24"/>
                <w:highlight w:val="green"/>
              </w:rPr>
              <w:t>Inclusion and Equality</w:t>
            </w:r>
          </w:p>
          <w:p w14:paraId="49517994" w14:textId="77777777" w:rsidR="00D11559" w:rsidRDefault="00D11559" w:rsidP="006560B8">
            <w:pPr>
              <w:rPr>
                <w:rFonts w:ascii="Arial" w:hAnsi="Arial" w:cs="Arial"/>
                <w:sz w:val="24"/>
                <w:szCs w:val="24"/>
              </w:rPr>
            </w:pPr>
          </w:p>
          <w:p w14:paraId="55B20D50" w14:textId="77777777" w:rsidR="00D11559" w:rsidRPr="004F72A4" w:rsidRDefault="00D11559" w:rsidP="006560B8">
            <w:pPr>
              <w:rPr>
                <w:rFonts w:ascii="Arial" w:hAnsi="Arial" w:cs="Arial"/>
                <w:sz w:val="24"/>
                <w:szCs w:val="24"/>
              </w:rPr>
            </w:pPr>
            <w:r w:rsidRPr="00B209D3">
              <w:rPr>
                <w:rFonts w:ascii="Arial" w:hAnsi="Arial" w:cs="Arial"/>
                <w:sz w:val="24"/>
                <w:szCs w:val="24"/>
              </w:rPr>
              <w:t>Assessment</w:t>
            </w:r>
          </w:p>
          <w:p w14:paraId="2AB59B24" w14:textId="77777777" w:rsidR="00D11559" w:rsidRPr="00B242C4" w:rsidRDefault="00D11559" w:rsidP="006560B8">
            <w:pPr>
              <w:rPr>
                <w:rFonts w:ascii="Arial" w:hAnsi="Arial" w:cs="Arial"/>
                <w:b/>
                <w:sz w:val="24"/>
                <w:szCs w:val="24"/>
              </w:rPr>
            </w:pPr>
          </w:p>
          <w:p w14:paraId="140D8F32" w14:textId="77777777" w:rsidR="00D11559" w:rsidRPr="00B242C4" w:rsidRDefault="00D11559" w:rsidP="006560B8">
            <w:pPr>
              <w:rPr>
                <w:rFonts w:ascii="Arial" w:hAnsi="Arial" w:cs="Arial"/>
                <w:b/>
                <w:sz w:val="24"/>
                <w:szCs w:val="24"/>
              </w:rPr>
            </w:pPr>
          </w:p>
        </w:tc>
      </w:tr>
      <w:tr w:rsidR="00D11559" w:rsidRPr="00E10D50" w14:paraId="4ED97A54" w14:textId="77777777" w:rsidTr="006560B8">
        <w:trPr>
          <w:trHeight w:val="679"/>
        </w:trPr>
        <w:tc>
          <w:tcPr>
            <w:tcW w:w="15027" w:type="dxa"/>
            <w:gridSpan w:val="4"/>
          </w:tcPr>
          <w:p w14:paraId="62418186" w14:textId="77777777" w:rsidR="00D11559" w:rsidRDefault="00D11559" w:rsidP="006560B8">
            <w:pPr>
              <w:rPr>
                <w:rFonts w:ascii="Arial" w:hAnsi="Arial" w:cs="Arial"/>
                <w:b/>
                <w:bCs/>
                <w:sz w:val="24"/>
                <w:szCs w:val="24"/>
              </w:rPr>
            </w:pPr>
            <w:r w:rsidRPr="00B242C4">
              <w:rPr>
                <w:rFonts w:ascii="Arial" w:hAnsi="Arial" w:cs="Arial"/>
                <w:b/>
                <w:bCs/>
                <w:sz w:val="24"/>
                <w:szCs w:val="24"/>
              </w:rPr>
              <w:t>What informs this priority?</w:t>
            </w:r>
          </w:p>
          <w:p w14:paraId="0612ECA4" w14:textId="3368B20C" w:rsidR="00D11559" w:rsidRDefault="00D11559" w:rsidP="006560B8">
            <w:pPr>
              <w:rPr>
                <w:rFonts w:ascii="Arial" w:hAnsi="Arial" w:cs="Arial"/>
                <w:b/>
                <w:bCs/>
                <w:sz w:val="24"/>
                <w:szCs w:val="24"/>
              </w:rPr>
            </w:pPr>
          </w:p>
          <w:p w14:paraId="52834542" w14:textId="19DBD439" w:rsidR="006E4F75" w:rsidRDefault="006E4F75" w:rsidP="006560B8">
            <w:pPr>
              <w:rPr>
                <w:rFonts w:ascii="Arial" w:hAnsi="Arial" w:cs="Arial"/>
                <w:bCs/>
              </w:rPr>
            </w:pPr>
            <w:r w:rsidRPr="00A450A6">
              <w:rPr>
                <w:rFonts w:ascii="Arial" w:hAnsi="Arial" w:cs="Arial"/>
                <w:bCs/>
              </w:rPr>
              <w:t>Reduction in number of shared cluster priorities</w:t>
            </w:r>
            <w:r w:rsidR="00BC59DF">
              <w:rPr>
                <w:rFonts w:ascii="Arial" w:hAnsi="Arial" w:cs="Arial"/>
                <w:bCs/>
              </w:rPr>
              <w:t xml:space="preserve"> over the past 3 years</w:t>
            </w:r>
          </w:p>
          <w:p w14:paraId="21693B97" w14:textId="5771ACAC" w:rsidR="00BC59DF" w:rsidRPr="00A450A6" w:rsidRDefault="00BC59DF" w:rsidP="00BC59DF">
            <w:pPr>
              <w:rPr>
                <w:rFonts w:ascii="Arial" w:hAnsi="Arial" w:cs="Arial"/>
                <w:bCs/>
              </w:rPr>
            </w:pPr>
            <w:r w:rsidRPr="00A450A6">
              <w:rPr>
                <w:rFonts w:ascii="Arial" w:hAnsi="Arial" w:cs="Arial"/>
                <w:bCs/>
              </w:rPr>
              <w:t>Change in leadership (5 new cluster heads in the last 3 years)</w:t>
            </w:r>
          </w:p>
          <w:p w14:paraId="3D8B1712" w14:textId="300E0802" w:rsidR="006E4F75" w:rsidRPr="00A450A6" w:rsidRDefault="00DB5570" w:rsidP="006560B8">
            <w:pPr>
              <w:rPr>
                <w:rFonts w:ascii="Arial" w:hAnsi="Arial" w:cs="Arial"/>
              </w:rPr>
            </w:pPr>
            <w:hyperlink r:id="rId59" w:history="1">
              <w:r w:rsidR="00A450A6" w:rsidRPr="00A450A6">
                <w:rPr>
                  <w:rStyle w:val="Hyperlink"/>
                  <w:rFonts w:ascii="Arial" w:hAnsi="Arial" w:cs="Arial"/>
                </w:rPr>
                <w:t>Developing in Faith</w:t>
              </w:r>
            </w:hyperlink>
          </w:p>
          <w:p w14:paraId="3A436BB5" w14:textId="44190C2E" w:rsidR="00D11559" w:rsidRPr="00A450A6" w:rsidRDefault="00DB5570" w:rsidP="006E4F75">
            <w:pPr>
              <w:rPr>
                <w:rFonts w:ascii="Arial" w:hAnsi="Arial" w:cs="Arial"/>
              </w:rPr>
            </w:pPr>
            <w:hyperlink r:id="rId60" w:history="1">
              <w:r w:rsidR="00F14E01" w:rsidRPr="00A450A6">
                <w:rPr>
                  <w:rStyle w:val="Hyperlink"/>
                  <w:rFonts w:ascii="Arial" w:hAnsi="Arial" w:cs="Arial"/>
                </w:rPr>
                <w:t>How good is our school? (4th edition) (education.gov.scot)</w:t>
              </w:r>
            </w:hyperlink>
          </w:p>
          <w:p w14:paraId="0FF50F9D" w14:textId="78D2B92B" w:rsidR="00F14E01" w:rsidRPr="00A450A6" w:rsidRDefault="00DB5570" w:rsidP="006E4F75">
            <w:pPr>
              <w:rPr>
                <w:rFonts w:ascii="Arial" w:hAnsi="Arial" w:cs="Arial"/>
              </w:rPr>
            </w:pPr>
            <w:hyperlink r:id="rId61" w:history="1">
              <w:r w:rsidR="00BE365A">
                <w:rPr>
                  <w:rStyle w:val="Hyperlink"/>
                  <w:rFonts w:ascii="Arial" w:hAnsi="Arial" w:cs="Arial"/>
                </w:rPr>
                <w:t>RERC</w:t>
              </w:r>
            </w:hyperlink>
            <w:r w:rsidR="00BE365A">
              <w:rPr>
                <w:rStyle w:val="Hyperlink"/>
                <w:rFonts w:ascii="Arial" w:hAnsi="Arial" w:cs="Arial"/>
              </w:rPr>
              <w:t xml:space="preserve"> Principles </w:t>
            </w:r>
            <w:hyperlink r:id="rId62" w:history="1">
              <w:r w:rsidR="00BE365A" w:rsidRPr="00BE365A">
                <w:rPr>
                  <w:rStyle w:val="Hyperlink"/>
                  <w:rFonts w:ascii="Arial" w:hAnsi="Arial" w:cs="Arial"/>
                </w:rPr>
                <w:t>and</w:t>
              </w:r>
            </w:hyperlink>
            <w:r w:rsidR="00BE365A">
              <w:rPr>
                <w:rStyle w:val="Hyperlink"/>
                <w:rFonts w:ascii="Arial" w:hAnsi="Arial" w:cs="Arial"/>
              </w:rPr>
              <w:t xml:space="preserve"> Practice</w:t>
            </w:r>
            <w:r w:rsidR="00F14E01" w:rsidRPr="00A450A6">
              <w:rPr>
                <w:rFonts w:ascii="Arial" w:hAnsi="Arial" w:cs="Arial"/>
              </w:rPr>
              <w:t xml:space="preserve"> </w:t>
            </w:r>
          </w:p>
          <w:p w14:paraId="79769607" w14:textId="180AA7CB" w:rsidR="00A450A6" w:rsidRDefault="00DB5570" w:rsidP="006E4F75">
            <w:pPr>
              <w:rPr>
                <w:rFonts w:ascii="Arial" w:hAnsi="Arial" w:cs="Arial"/>
              </w:rPr>
            </w:pPr>
            <w:hyperlink r:id="rId63" w:history="1">
              <w:r w:rsidR="00A450A6" w:rsidRPr="00A450A6">
                <w:rPr>
                  <w:rStyle w:val="Hyperlink"/>
                  <w:rFonts w:ascii="Arial" w:hAnsi="Arial" w:cs="Arial"/>
                </w:rPr>
                <w:t>CfE Briefing 16 - Curriculum for Excellence: Religious Observance (Time for Reflection) (education.gov.scot)</w:t>
              </w:r>
            </w:hyperlink>
          </w:p>
          <w:p w14:paraId="6BD3D9CE" w14:textId="02151A7A" w:rsidR="00BC59DF" w:rsidRPr="003A3D5C" w:rsidRDefault="003A3D5C" w:rsidP="006E4F75">
            <w:pPr>
              <w:rPr>
                <w:rFonts w:ascii="Arial" w:hAnsi="Arial" w:cs="Arial"/>
                <w:sz w:val="24"/>
              </w:rPr>
            </w:pPr>
            <w:hyperlink r:id="rId64" w:anchor=":~:text=Pope%20Francis%20launched%20the%20Global,justice%20and%20acceptance%20among%20peoples." w:history="1">
              <w:r w:rsidRPr="003A3D5C">
                <w:rPr>
                  <w:rStyle w:val="Hyperlink"/>
                  <w:rFonts w:ascii="Arial" w:hAnsi="Arial" w:cs="Arial"/>
                  <w:sz w:val="24"/>
                </w:rPr>
                <w:t>Global Compact on Education | Global Compact on Education (educationglobalcompact.org)</w:t>
              </w:r>
            </w:hyperlink>
          </w:p>
          <w:p w14:paraId="72277208" w14:textId="6E4EA0A1" w:rsidR="00BC59DF" w:rsidRDefault="00BC59DF" w:rsidP="006E4F75">
            <w:pPr>
              <w:rPr>
                <w:rFonts w:ascii="Arial" w:hAnsi="Arial" w:cs="Arial"/>
              </w:rPr>
            </w:pPr>
          </w:p>
          <w:p w14:paraId="597526EA" w14:textId="7E62C488" w:rsidR="00BC59DF" w:rsidRDefault="00BC59DF" w:rsidP="006E4F75">
            <w:pPr>
              <w:rPr>
                <w:rFonts w:ascii="Arial" w:hAnsi="Arial" w:cs="Arial"/>
              </w:rPr>
            </w:pPr>
          </w:p>
          <w:p w14:paraId="2E1A9A55" w14:textId="77777777" w:rsidR="00BC59DF" w:rsidRPr="00A450A6" w:rsidRDefault="00BC59DF" w:rsidP="006E4F75">
            <w:pPr>
              <w:rPr>
                <w:rFonts w:ascii="Arial" w:hAnsi="Arial" w:cs="Arial"/>
                <w:noProof/>
                <w:color w:val="FF0000"/>
                <w:lang w:eastAsia="en-GB"/>
              </w:rPr>
            </w:pPr>
            <w:bookmarkStart w:id="1" w:name="_GoBack"/>
            <w:bookmarkEnd w:id="1"/>
          </w:p>
          <w:p w14:paraId="42F1BC81" w14:textId="7AFC4080" w:rsidR="006E4F75" w:rsidRPr="00B242C4" w:rsidRDefault="006E4F75" w:rsidP="006E4F75">
            <w:pPr>
              <w:rPr>
                <w:rFonts w:ascii="Arial" w:hAnsi="Arial" w:cs="Arial"/>
                <w:noProof/>
                <w:color w:val="FF0000"/>
                <w:sz w:val="24"/>
                <w:szCs w:val="24"/>
                <w:lang w:eastAsia="en-GB"/>
              </w:rPr>
            </w:pPr>
          </w:p>
        </w:tc>
      </w:tr>
      <w:tr w:rsidR="00D11559" w:rsidRPr="00E10D50" w14:paraId="2082FA35" w14:textId="77777777" w:rsidTr="006560B8">
        <w:trPr>
          <w:trHeight w:val="1682"/>
        </w:trPr>
        <w:tc>
          <w:tcPr>
            <w:tcW w:w="2287" w:type="dxa"/>
          </w:tcPr>
          <w:p w14:paraId="0836BDB6" w14:textId="77777777" w:rsidR="00D11559" w:rsidRPr="005941A6" w:rsidRDefault="00D11559" w:rsidP="006560B8">
            <w:pPr>
              <w:rPr>
                <w:rFonts w:ascii="Arial" w:hAnsi="Arial" w:cs="Arial"/>
                <w:b/>
                <w:bCs/>
                <w:sz w:val="24"/>
                <w:szCs w:val="24"/>
              </w:rPr>
            </w:pPr>
            <w:r w:rsidRPr="005941A6">
              <w:rPr>
                <w:rFonts w:ascii="Arial" w:hAnsi="Arial" w:cs="Arial"/>
                <w:b/>
                <w:bCs/>
                <w:sz w:val="24"/>
                <w:szCs w:val="24"/>
              </w:rPr>
              <w:t>What do you aim to achieve?</w:t>
            </w:r>
          </w:p>
          <w:p w14:paraId="3718B6C0" w14:textId="77777777" w:rsidR="00D11559" w:rsidRPr="005941A6" w:rsidRDefault="00D11559" w:rsidP="006560B8">
            <w:pPr>
              <w:rPr>
                <w:rFonts w:ascii="Arial" w:hAnsi="Arial" w:cs="Arial"/>
                <w:b/>
                <w:bCs/>
                <w:sz w:val="24"/>
                <w:szCs w:val="24"/>
              </w:rPr>
            </w:pPr>
          </w:p>
          <w:p w14:paraId="6DAB954E" w14:textId="77777777" w:rsidR="003761DD" w:rsidRDefault="003761DD" w:rsidP="00E33DBD">
            <w:pPr>
              <w:rPr>
                <w:rFonts w:ascii="Arial" w:eastAsia="Times New Roman" w:hAnsi="Arial" w:cs="Arial"/>
                <w:sz w:val="20"/>
                <w:szCs w:val="20"/>
                <w:lang w:eastAsia="en-GB"/>
              </w:rPr>
            </w:pPr>
          </w:p>
          <w:p w14:paraId="0E3AD7B8" w14:textId="77777777" w:rsidR="003761DD" w:rsidRDefault="003761DD" w:rsidP="00E33DBD">
            <w:pPr>
              <w:rPr>
                <w:rFonts w:ascii="Arial" w:eastAsia="Times New Roman" w:hAnsi="Arial" w:cs="Arial"/>
                <w:sz w:val="20"/>
                <w:szCs w:val="20"/>
                <w:lang w:eastAsia="en-GB"/>
              </w:rPr>
            </w:pPr>
          </w:p>
          <w:p w14:paraId="79D86F47" w14:textId="77777777" w:rsidR="003761DD" w:rsidRDefault="003761DD" w:rsidP="00E33DBD">
            <w:pPr>
              <w:rPr>
                <w:rFonts w:ascii="Arial" w:eastAsia="Times New Roman" w:hAnsi="Arial" w:cs="Arial"/>
                <w:sz w:val="20"/>
                <w:szCs w:val="20"/>
                <w:lang w:eastAsia="en-GB"/>
              </w:rPr>
            </w:pPr>
          </w:p>
          <w:p w14:paraId="2CB7B8CB" w14:textId="022ED417" w:rsidR="00AC57AF" w:rsidRPr="0007549D" w:rsidRDefault="00AC57AF" w:rsidP="00E33DBD">
            <w:pPr>
              <w:rPr>
                <w:rFonts w:ascii="Arial" w:eastAsia="Times New Roman" w:hAnsi="Arial" w:cs="Arial"/>
                <w:sz w:val="20"/>
                <w:szCs w:val="20"/>
                <w:lang w:eastAsia="en-GB"/>
              </w:rPr>
            </w:pPr>
            <w:r w:rsidRPr="0007549D">
              <w:rPr>
                <w:rFonts w:ascii="Arial" w:eastAsia="Times New Roman" w:hAnsi="Arial" w:cs="Arial"/>
                <w:sz w:val="20"/>
                <w:szCs w:val="20"/>
                <w:lang w:eastAsia="en-GB"/>
              </w:rPr>
              <w:t>Reigniting our cluster mission through the d</w:t>
            </w:r>
            <w:r w:rsidR="00E33DBD" w:rsidRPr="0007549D">
              <w:rPr>
                <w:rFonts w:ascii="Arial" w:eastAsia="Times New Roman" w:hAnsi="Arial" w:cs="Arial"/>
                <w:sz w:val="20"/>
                <w:szCs w:val="20"/>
                <w:lang w:eastAsia="en-GB"/>
              </w:rPr>
              <w:t>evelop</w:t>
            </w:r>
            <w:r w:rsidRPr="0007549D">
              <w:rPr>
                <w:rFonts w:ascii="Arial" w:eastAsia="Times New Roman" w:hAnsi="Arial" w:cs="Arial"/>
                <w:sz w:val="20"/>
                <w:szCs w:val="20"/>
                <w:lang w:eastAsia="en-GB"/>
              </w:rPr>
              <w:t>ment of</w:t>
            </w:r>
            <w:r w:rsidR="00E33DBD" w:rsidRPr="0007549D">
              <w:rPr>
                <w:rFonts w:ascii="Arial" w:eastAsia="Times New Roman" w:hAnsi="Arial" w:cs="Arial"/>
                <w:sz w:val="20"/>
                <w:szCs w:val="20"/>
                <w:lang w:eastAsia="en-GB"/>
              </w:rPr>
              <w:t xml:space="preserve"> a shared vision for </w:t>
            </w:r>
            <w:r w:rsidRPr="0007549D">
              <w:rPr>
                <w:rFonts w:ascii="Arial" w:eastAsia="Times New Roman" w:hAnsi="Arial" w:cs="Arial"/>
                <w:sz w:val="20"/>
                <w:szCs w:val="20"/>
                <w:lang w:eastAsia="en-GB"/>
              </w:rPr>
              <w:t xml:space="preserve">our </w:t>
            </w:r>
            <w:r w:rsidR="0007549D" w:rsidRPr="0007549D">
              <w:rPr>
                <w:rFonts w:ascii="Arial" w:eastAsia="Times New Roman" w:hAnsi="Arial" w:cs="Arial"/>
                <w:sz w:val="20"/>
                <w:szCs w:val="20"/>
                <w:lang w:eastAsia="en-GB"/>
              </w:rPr>
              <w:t>cluster,</w:t>
            </w:r>
            <w:r w:rsidRPr="0007549D">
              <w:rPr>
                <w:rFonts w:ascii="Arial" w:eastAsia="Times New Roman" w:hAnsi="Arial" w:cs="Arial"/>
                <w:sz w:val="20"/>
                <w:szCs w:val="20"/>
                <w:lang w:eastAsia="en-GB"/>
              </w:rPr>
              <w:t xml:space="preserve"> c</w:t>
            </w:r>
            <w:r w:rsidR="0007549D" w:rsidRPr="0007549D">
              <w:rPr>
                <w:rFonts w:ascii="Arial" w:eastAsia="Times New Roman" w:hAnsi="Arial" w:cs="Arial"/>
                <w:sz w:val="20"/>
                <w:szCs w:val="20"/>
                <w:lang w:eastAsia="en-GB"/>
              </w:rPr>
              <w:t>reating</w:t>
            </w:r>
            <w:r w:rsidR="00E33DBD" w:rsidRPr="0007549D">
              <w:rPr>
                <w:rFonts w:ascii="Arial" w:eastAsia="Times New Roman" w:hAnsi="Arial" w:cs="Arial"/>
                <w:sz w:val="20"/>
                <w:szCs w:val="20"/>
                <w:lang w:eastAsia="en-GB"/>
              </w:rPr>
              <w:t xml:space="preserve"> a </w:t>
            </w:r>
            <w:r w:rsidR="0007549D" w:rsidRPr="0007549D">
              <w:rPr>
                <w:rFonts w:ascii="Arial" w:eastAsia="Times New Roman" w:hAnsi="Arial" w:cs="Arial"/>
                <w:sz w:val="20"/>
                <w:szCs w:val="20"/>
                <w:lang w:eastAsia="en-GB"/>
              </w:rPr>
              <w:t xml:space="preserve">shared </w:t>
            </w:r>
            <w:r w:rsidR="00E33DBD" w:rsidRPr="0007549D">
              <w:rPr>
                <w:rFonts w:ascii="Arial" w:eastAsia="Times New Roman" w:hAnsi="Arial" w:cs="Arial"/>
                <w:sz w:val="20"/>
                <w:szCs w:val="20"/>
                <w:lang w:eastAsia="en-GB"/>
              </w:rPr>
              <w:t xml:space="preserve">sense of unity and purpose among </w:t>
            </w:r>
            <w:r w:rsidRPr="0007549D">
              <w:rPr>
                <w:rFonts w:ascii="Arial" w:eastAsia="Times New Roman" w:hAnsi="Arial" w:cs="Arial"/>
                <w:sz w:val="20"/>
                <w:szCs w:val="20"/>
                <w:lang w:eastAsia="en-GB"/>
              </w:rPr>
              <w:t>all</w:t>
            </w:r>
            <w:r w:rsidR="00E33DBD" w:rsidRPr="0007549D">
              <w:rPr>
                <w:rFonts w:ascii="Arial" w:eastAsia="Times New Roman" w:hAnsi="Arial" w:cs="Arial"/>
                <w:sz w:val="20"/>
                <w:szCs w:val="20"/>
                <w:lang w:eastAsia="en-GB"/>
              </w:rPr>
              <w:t xml:space="preserve"> schools</w:t>
            </w:r>
          </w:p>
          <w:p w14:paraId="6AE38FAC" w14:textId="40098604" w:rsidR="00AC57AF" w:rsidRPr="0007549D" w:rsidRDefault="00AC57AF" w:rsidP="00E33DBD">
            <w:pPr>
              <w:rPr>
                <w:rFonts w:ascii="Arial" w:eastAsia="Times New Roman" w:hAnsi="Arial" w:cs="Arial"/>
                <w:sz w:val="20"/>
                <w:szCs w:val="20"/>
                <w:lang w:eastAsia="en-GB"/>
              </w:rPr>
            </w:pPr>
          </w:p>
          <w:p w14:paraId="48672C28" w14:textId="338AE544" w:rsidR="0007549D" w:rsidRPr="0007549D" w:rsidRDefault="0007549D" w:rsidP="00E33DBD">
            <w:pPr>
              <w:rPr>
                <w:rFonts w:ascii="Arial" w:hAnsi="Arial" w:cs="Arial"/>
                <w:sz w:val="20"/>
                <w:szCs w:val="20"/>
              </w:rPr>
            </w:pPr>
            <w:r w:rsidRPr="0007549D">
              <w:rPr>
                <w:rFonts w:ascii="Arial" w:hAnsi="Arial" w:cs="Arial"/>
                <w:sz w:val="20"/>
                <w:szCs w:val="20"/>
              </w:rPr>
              <w:t>All staff showing commitment to the shared vision</w:t>
            </w:r>
          </w:p>
          <w:p w14:paraId="09278D91" w14:textId="1AA3005D" w:rsidR="0007549D" w:rsidRPr="0007549D" w:rsidRDefault="0007549D" w:rsidP="00E33DBD">
            <w:pPr>
              <w:rPr>
                <w:rFonts w:ascii="Arial" w:hAnsi="Arial" w:cs="Arial"/>
                <w:sz w:val="20"/>
                <w:szCs w:val="20"/>
              </w:rPr>
            </w:pPr>
          </w:p>
          <w:p w14:paraId="7A51BDEF" w14:textId="5870C6A6" w:rsidR="0007549D" w:rsidRPr="0007549D" w:rsidRDefault="0007549D" w:rsidP="00E33DBD">
            <w:pPr>
              <w:rPr>
                <w:rFonts w:ascii="Arial" w:hAnsi="Arial" w:cs="Arial"/>
                <w:sz w:val="20"/>
                <w:szCs w:val="20"/>
              </w:rPr>
            </w:pPr>
            <w:r w:rsidRPr="0007549D">
              <w:rPr>
                <w:rFonts w:ascii="Arial" w:hAnsi="Arial" w:cs="Arial"/>
                <w:sz w:val="20"/>
                <w:szCs w:val="20"/>
              </w:rPr>
              <w:t>Active collaboration to ensure all school communities have ownership of the vision</w:t>
            </w:r>
          </w:p>
          <w:p w14:paraId="449CE2EF" w14:textId="51BABB39" w:rsidR="0007549D" w:rsidRPr="0007549D" w:rsidRDefault="0007549D" w:rsidP="00E33DBD">
            <w:pPr>
              <w:rPr>
                <w:rFonts w:ascii="Arial" w:hAnsi="Arial" w:cs="Arial"/>
                <w:sz w:val="20"/>
                <w:szCs w:val="20"/>
              </w:rPr>
            </w:pPr>
          </w:p>
          <w:p w14:paraId="03AD4FBB" w14:textId="21CE80E5" w:rsidR="0007549D" w:rsidRPr="0007549D" w:rsidRDefault="0007549D" w:rsidP="00E33DBD">
            <w:pPr>
              <w:rPr>
                <w:rFonts w:ascii="Arial" w:hAnsi="Arial" w:cs="Arial"/>
                <w:sz w:val="20"/>
                <w:szCs w:val="20"/>
              </w:rPr>
            </w:pPr>
            <w:r w:rsidRPr="0007549D">
              <w:rPr>
                <w:rFonts w:ascii="Arial" w:hAnsi="Arial" w:cs="Arial"/>
                <w:sz w:val="20"/>
                <w:szCs w:val="20"/>
              </w:rPr>
              <w:t>Leaders at all levels motivating and inspiring others to sustain collective commitment to the shared vision through daily actions</w:t>
            </w:r>
          </w:p>
          <w:p w14:paraId="1D5E74B5" w14:textId="77777777" w:rsidR="0007549D" w:rsidRPr="0007549D" w:rsidRDefault="0007549D" w:rsidP="00E33DBD">
            <w:pPr>
              <w:rPr>
                <w:rFonts w:ascii="Arial" w:hAnsi="Arial" w:cs="Arial"/>
                <w:sz w:val="20"/>
                <w:szCs w:val="20"/>
              </w:rPr>
            </w:pPr>
          </w:p>
          <w:p w14:paraId="2AD86047" w14:textId="7A0D17BE" w:rsidR="0007549D" w:rsidRPr="0007549D" w:rsidRDefault="0007549D" w:rsidP="00E33DBD">
            <w:pPr>
              <w:rPr>
                <w:rFonts w:ascii="Arial" w:hAnsi="Arial" w:cs="Arial"/>
                <w:sz w:val="20"/>
                <w:szCs w:val="20"/>
              </w:rPr>
            </w:pPr>
            <w:r w:rsidRPr="0007549D">
              <w:rPr>
                <w:rFonts w:ascii="Arial" w:hAnsi="Arial" w:cs="Arial"/>
                <w:sz w:val="20"/>
                <w:szCs w:val="20"/>
              </w:rPr>
              <w:t>Senior leaders providing strong leadership to enable our cluster community to develop, promote and sustain the aspirational vision, underpinning our continuous improvement.</w:t>
            </w:r>
          </w:p>
          <w:p w14:paraId="163909E9" w14:textId="0A33995A" w:rsidR="0007549D" w:rsidRPr="0007549D" w:rsidRDefault="0007549D" w:rsidP="00E33DBD">
            <w:pPr>
              <w:rPr>
                <w:rFonts w:ascii="Arial" w:eastAsia="Times New Roman" w:hAnsi="Arial" w:cs="Arial"/>
                <w:sz w:val="20"/>
                <w:szCs w:val="20"/>
                <w:lang w:eastAsia="en-GB"/>
              </w:rPr>
            </w:pPr>
          </w:p>
          <w:p w14:paraId="4BCE39E9" w14:textId="77C0EC3A" w:rsidR="00D11559" w:rsidRPr="0007549D" w:rsidRDefault="00E33DBD" w:rsidP="00E33DBD">
            <w:pPr>
              <w:rPr>
                <w:rFonts w:ascii="Arial" w:eastAsia="Times New Roman" w:hAnsi="Arial" w:cs="Arial"/>
                <w:sz w:val="20"/>
                <w:szCs w:val="20"/>
                <w:lang w:eastAsia="en-GB"/>
              </w:rPr>
            </w:pPr>
            <w:r w:rsidRPr="0007549D">
              <w:rPr>
                <w:rFonts w:ascii="Arial" w:eastAsia="Times New Roman" w:hAnsi="Arial" w:cs="Arial"/>
                <w:sz w:val="20"/>
                <w:szCs w:val="20"/>
                <w:lang w:eastAsia="en-GB"/>
              </w:rPr>
              <w:t>Ensure that all students in the cluster receive a high-quality education that is rooted in Catholic values.</w:t>
            </w:r>
          </w:p>
          <w:p w14:paraId="05BA97C1" w14:textId="49F3D482" w:rsidR="00BC59DF" w:rsidRPr="0007549D" w:rsidRDefault="00AC57AF" w:rsidP="0007549D">
            <w:pPr>
              <w:spacing w:before="100" w:beforeAutospacing="1" w:after="100" w:afterAutospacing="1"/>
              <w:rPr>
                <w:rFonts w:ascii="Arial" w:hAnsi="Arial" w:cs="Arial"/>
                <w:sz w:val="20"/>
                <w:szCs w:val="20"/>
              </w:rPr>
            </w:pPr>
            <w:r w:rsidRPr="0007549D">
              <w:rPr>
                <w:rFonts w:ascii="Arial" w:hAnsi="Arial" w:cs="Arial"/>
                <w:sz w:val="20"/>
                <w:szCs w:val="20"/>
              </w:rPr>
              <w:t>Develop</w:t>
            </w:r>
            <w:r w:rsidR="00BC59DF" w:rsidRPr="0007549D">
              <w:rPr>
                <w:rFonts w:ascii="Arial" w:hAnsi="Arial" w:cs="Arial"/>
                <w:sz w:val="20"/>
                <w:szCs w:val="20"/>
              </w:rPr>
              <w:t xml:space="preserve"> learners holistically, focusing on spiritual, moral, social, and cultural development</w:t>
            </w:r>
            <w:r w:rsidRPr="0007549D">
              <w:rPr>
                <w:rFonts w:ascii="Arial" w:hAnsi="Arial" w:cs="Arial"/>
                <w:sz w:val="20"/>
                <w:szCs w:val="20"/>
              </w:rPr>
              <w:t>, to prepare them</w:t>
            </w:r>
            <w:r w:rsidR="00BC59DF" w:rsidRPr="0007549D">
              <w:rPr>
                <w:rFonts w:ascii="Arial" w:hAnsi="Arial" w:cs="Arial"/>
                <w:sz w:val="20"/>
                <w:szCs w:val="20"/>
              </w:rPr>
              <w:t xml:space="preserve"> for life beyond school.</w:t>
            </w:r>
          </w:p>
        </w:tc>
        <w:tc>
          <w:tcPr>
            <w:tcW w:w="4246" w:type="dxa"/>
            <w:tcBorders>
              <w:top w:val="single" w:sz="4" w:space="0" w:color="auto"/>
            </w:tcBorders>
          </w:tcPr>
          <w:p w14:paraId="625C83F4" w14:textId="77777777" w:rsidR="00D11559" w:rsidRPr="003761DD" w:rsidRDefault="00D11559" w:rsidP="006560B8">
            <w:pPr>
              <w:pStyle w:val="Default"/>
              <w:rPr>
                <w:b/>
                <w:bCs/>
                <w:szCs w:val="20"/>
              </w:rPr>
            </w:pPr>
            <w:r w:rsidRPr="003761DD">
              <w:rPr>
                <w:b/>
                <w:bCs/>
                <w:szCs w:val="20"/>
              </w:rPr>
              <w:t>How will you achieve this priority?</w:t>
            </w:r>
          </w:p>
          <w:p w14:paraId="123F145D" w14:textId="77777777" w:rsidR="00D11559" w:rsidRPr="002A4DE9" w:rsidRDefault="00D11559" w:rsidP="006560B8">
            <w:pPr>
              <w:pStyle w:val="Default"/>
              <w:rPr>
                <w:sz w:val="20"/>
                <w:szCs w:val="20"/>
              </w:rPr>
            </w:pPr>
          </w:p>
          <w:p w14:paraId="0BA059A5" w14:textId="77777777" w:rsidR="003761DD" w:rsidRDefault="003761DD" w:rsidP="003761DD">
            <w:pPr>
              <w:pStyle w:val="xxmsonormal"/>
              <w:rPr>
                <w:rFonts w:ascii="Arial" w:hAnsi="Arial" w:cs="Arial"/>
                <w:color w:val="000000"/>
                <w:sz w:val="20"/>
                <w:szCs w:val="20"/>
                <w:bdr w:val="none" w:sz="0" w:space="0" w:color="auto" w:frame="1"/>
              </w:rPr>
            </w:pPr>
          </w:p>
          <w:p w14:paraId="21C3A3A2" w14:textId="77777777" w:rsidR="003761DD" w:rsidRDefault="003761DD" w:rsidP="003761DD">
            <w:pPr>
              <w:pStyle w:val="xxmsonormal"/>
              <w:rPr>
                <w:rFonts w:ascii="Arial" w:hAnsi="Arial" w:cs="Arial"/>
                <w:color w:val="000000"/>
                <w:sz w:val="20"/>
                <w:szCs w:val="20"/>
                <w:bdr w:val="none" w:sz="0" w:space="0" w:color="auto" w:frame="1"/>
              </w:rPr>
            </w:pPr>
          </w:p>
          <w:p w14:paraId="07F742C1" w14:textId="77777777" w:rsidR="003761DD" w:rsidRDefault="003761DD" w:rsidP="003761DD">
            <w:pPr>
              <w:pStyle w:val="xxmsonormal"/>
              <w:rPr>
                <w:rFonts w:ascii="Arial" w:hAnsi="Arial" w:cs="Arial"/>
                <w:color w:val="000000"/>
                <w:sz w:val="20"/>
                <w:szCs w:val="20"/>
                <w:bdr w:val="none" w:sz="0" w:space="0" w:color="auto" w:frame="1"/>
              </w:rPr>
            </w:pPr>
          </w:p>
          <w:p w14:paraId="32430152" w14:textId="77777777" w:rsidR="003761DD" w:rsidRDefault="003761DD" w:rsidP="003761DD">
            <w:pPr>
              <w:pStyle w:val="xxmsonormal"/>
              <w:rPr>
                <w:rFonts w:ascii="Arial" w:hAnsi="Arial" w:cs="Arial"/>
                <w:color w:val="000000"/>
                <w:sz w:val="20"/>
                <w:szCs w:val="20"/>
                <w:bdr w:val="none" w:sz="0" w:space="0" w:color="auto" w:frame="1"/>
              </w:rPr>
            </w:pPr>
          </w:p>
          <w:p w14:paraId="5ADA3D48" w14:textId="77777777" w:rsidR="003761DD" w:rsidRDefault="003761DD" w:rsidP="003761DD">
            <w:pPr>
              <w:pStyle w:val="xxmsonormal"/>
              <w:rPr>
                <w:rFonts w:ascii="Arial" w:hAnsi="Arial" w:cs="Arial"/>
                <w:color w:val="000000"/>
                <w:sz w:val="20"/>
                <w:szCs w:val="20"/>
                <w:bdr w:val="none" w:sz="0" w:space="0" w:color="auto" w:frame="1"/>
              </w:rPr>
            </w:pPr>
          </w:p>
          <w:p w14:paraId="234F3080" w14:textId="4F967A2F" w:rsidR="00736DDE" w:rsidRPr="003761DD" w:rsidRDefault="00736DDE" w:rsidP="003761DD">
            <w:pPr>
              <w:pStyle w:val="xxmsonormal"/>
              <w:rPr>
                <w:rFonts w:ascii="Arial" w:hAnsi="Arial" w:cs="Arial"/>
                <w:sz w:val="20"/>
                <w:szCs w:val="20"/>
              </w:rPr>
            </w:pPr>
            <w:r w:rsidRPr="003761DD">
              <w:rPr>
                <w:rFonts w:ascii="Arial" w:hAnsi="Arial" w:cs="Arial"/>
                <w:color w:val="000000"/>
                <w:sz w:val="20"/>
                <w:szCs w:val="20"/>
                <w:bdr w:val="none" w:sz="0" w:space="0" w:color="auto" w:frame="1"/>
              </w:rPr>
              <w:t xml:space="preserve">Launch </w:t>
            </w:r>
            <w:r w:rsidRPr="003761DD">
              <w:rPr>
                <w:rFonts w:ascii="Arial" w:hAnsi="Arial" w:cs="Arial"/>
                <w:sz w:val="20"/>
                <w:szCs w:val="20"/>
              </w:rPr>
              <w:t>event with all cluster staff to set the scene, think about our why, our uniqueness and what is important to us as a cluster and faith community.</w:t>
            </w:r>
          </w:p>
          <w:p w14:paraId="09A4E5E8" w14:textId="1614A936" w:rsidR="003761DD" w:rsidRPr="003761DD" w:rsidRDefault="003761DD" w:rsidP="003761DD">
            <w:pPr>
              <w:pStyle w:val="xxmsonormal"/>
              <w:rPr>
                <w:rFonts w:ascii="Arial" w:hAnsi="Arial" w:cs="Arial"/>
                <w:sz w:val="20"/>
                <w:szCs w:val="20"/>
              </w:rPr>
            </w:pPr>
          </w:p>
          <w:p w14:paraId="31AC2B60" w14:textId="77777777" w:rsidR="003761DD" w:rsidRPr="003761DD" w:rsidRDefault="003761DD" w:rsidP="003761DD">
            <w:pPr>
              <w:pStyle w:val="xxmsonormal"/>
              <w:rPr>
                <w:rFonts w:ascii="Arial" w:hAnsi="Arial" w:cs="Arial"/>
                <w:sz w:val="20"/>
                <w:szCs w:val="20"/>
              </w:rPr>
            </w:pPr>
          </w:p>
          <w:p w14:paraId="300476C4" w14:textId="71289329" w:rsidR="00736DDE" w:rsidRDefault="003761DD" w:rsidP="003761DD">
            <w:pPr>
              <w:spacing w:line="252" w:lineRule="auto"/>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 xml:space="preserve">Establish a </w:t>
            </w:r>
            <w:r w:rsidR="00736DDE" w:rsidRPr="003761DD">
              <w:rPr>
                <w:rFonts w:ascii="Arial" w:hAnsi="Arial" w:cs="Arial"/>
                <w:color w:val="000000"/>
                <w:sz w:val="20"/>
                <w:szCs w:val="20"/>
                <w:bdr w:val="none" w:sz="0" w:space="0" w:color="auto" w:frame="1"/>
              </w:rPr>
              <w:t>RACI group to develop cluster mission, consisting of staff, parents and pupils from across the cluster.</w:t>
            </w:r>
          </w:p>
          <w:p w14:paraId="3CA26E0D" w14:textId="77777777" w:rsidR="00555330" w:rsidRPr="003761DD" w:rsidRDefault="00555330" w:rsidP="003761DD">
            <w:pPr>
              <w:spacing w:line="252" w:lineRule="auto"/>
              <w:rPr>
                <w:rFonts w:ascii="Arial" w:hAnsi="Arial" w:cs="Arial"/>
                <w:color w:val="000000"/>
                <w:sz w:val="20"/>
                <w:szCs w:val="20"/>
                <w:bdr w:val="none" w:sz="0" w:space="0" w:color="auto" w:frame="1"/>
              </w:rPr>
            </w:pPr>
          </w:p>
          <w:p w14:paraId="3ECB7B07" w14:textId="148EEABB" w:rsidR="00736DDE" w:rsidRPr="003761DD" w:rsidRDefault="00736DDE" w:rsidP="003761DD">
            <w:pPr>
              <w:spacing w:before="100" w:beforeAutospacing="1" w:after="100" w:afterAutospacing="1"/>
              <w:rPr>
                <w:rFonts w:ascii="Arial" w:hAnsi="Arial" w:cs="Arial"/>
                <w:sz w:val="20"/>
                <w:szCs w:val="20"/>
              </w:rPr>
            </w:pPr>
            <w:r w:rsidRPr="003761DD">
              <w:rPr>
                <w:rFonts w:ascii="Arial" w:eastAsia="Times New Roman" w:hAnsi="Arial" w:cs="Arial"/>
                <w:sz w:val="20"/>
                <w:szCs w:val="20"/>
                <w:lang w:eastAsia="en-GB"/>
              </w:rPr>
              <w:t xml:space="preserve">Gather input from parents, teachers, students, and other stakeholders. </w:t>
            </w:r>
            <w:r w:rsidRPr="003761DD">
              <w:rPr>
                <w:rFonts w:ascii="Arial" w:hAnsi="Arial" w:cs="Arial"/>
                <w:sz w:val="20"/>
                <w:szCs w:val="20"/>
              </w:rPr>
              <w:t xml:space="preserve">Conduct workshops and focus groups </w:t>
            </w:r>
            <w:r w:rsidR="003761DD">
              <w:rPr>
                <w:rFonts w:ascii="Arial" w:hAnsi="Arial" w:cs="Arial"/>
                <w:sz w:val="20"/>
                <w:szCs w:val="20"/>
              </w:rPr>
              <w:t>w</w:t>
            </w:r>
            <w:r w:rsidRPr="003761DD">
              <w:rPr>
                <w:rFonts w:ascii="Arial" w:hAnsi="Arial" w:cs="Arial"/>
                <w:sz w:val="20"/>
                <w:szCs w:val="20"/>
              </w:rPr>
              <w:t>ith representatives from all schools in the cluster to</w:t>
            </w:r>
            <w:r w:rsidR="003761DD">
              <w:rPr>
                <w:rFonts w:ascii="Arial" w:hAnsi="Arial" w:cs="Arial"/>
                <w:sz w:val="20"/>
                <w:szCs w:val="20"/>
              </w:rPr>
              <w:t xml:space="preserve"> define shared goals.</w:t>
            </w:r>
          </w:p>
          <w:p w14:paraId="3FB0CF6E" w14:textId="42A44A86" w:rsidR="00736DDE" w:rsidRPr="003761DD" w:rsidRDefault="00736DDE" w:rsidP="003761DD">
            <w:pPr>
              <w:spacing w:line="252" w:lineRule="auto"/>
              <w:rPr>
                <w:rFonts w:ascii="Arial" w:hAnsi="Arial" w:cs="Arial"/>
                <w:color w:val="000000"/>
                <w:sz w:val="20"/>
                <w:szCs w:val="20"/>
                <w:bdr w:val="none" w:sz="0" w:space="0" w:color="auto" w:frame="1"/>
              </w:rPr>
            </w:pPr>
            <w:r w:rsidRPr="003761DD">
              <w:rPr>
                <w:rFonts w:ascii="Arial" w:hAnsi="Arial" w:cs="Arial"/>
                <w:color w:val="000000"/>
                <w:sz w:val="20"/>
                <w:szCs w:val="20"/>
                <w:shd w:val="clear" w:color="auto" w:fill="FFFFFF"/>
              </w:rPr>
              <w:t>Produce a short, memorable and inspiring mission statement, such as, Connected Through Christ, to be used across the cluster</w:t>
            </w:r>
          </w:p>
          <w:p w14:paraId="1740696C" w14:textId="77777777" w:rsidR="00E33DBD" w:rsidRPr="003761DD" w:rsidRDefault="00E33DBD" w:rsidP="003761DD">
            <w:pPr>
              <w:spacing w:before="100" w:beforeAutospacing="1" w:after="100" w:afterAutospacing="1"/>
              <w:rPr>
                <w:rFonts w:ascii="Arial" w:eastAsia="Times New Roman" w:hAnsi="Arial" w:cs="Arial"/>
                <w:sz w:val="20"/>
                <w:szCs w:val="20"/>
                <w:lang w:eastAsia="en-GB"/>
              </w:rPr>
            </w:pPr>
            <w:r w:rsidRPr="003761DD">
              <w:rPr>
                <w:rFonts w:ascii="Arial" w:eastAsia="Times New Roman" w:hAnsi="Arial" w:cs="Arial"/>
                <w:sz w:val="20"/>
                <w:szCs w:val="20"/>
                <w:lang w:eastAsia="en-GB"/>
              </w:rPr>
              <w:t>Communicate the shared vision to all staff, students, and parents in the cluster.</w:t>
            </w:r>
          </w:p>
          <w:p w14:paraId="442FF34B" w14:textId="06CD4B65" w:rsidR="00E33DBD" w:rsidRPr="003761DD" w:rsidRDefault="00736DDE" w:rsidP="003761DD">
            <w:pPr>
              <w:spacing w:before="100" w:beforeAutospacing="1" w:after="100" w:afterAutospacing="1"/>
              <w:rPr>
                <w:rFonts w:ascii="Arial" w:hAnsi="Arial" w:cs="Arial"/>
                <w:sz w:val="20"/>
                <w:szCs w:val="20"/>
              </w:rPr>
            </w:pPr>
            <w:r w:rsidRPr="003761DD">
              <w:rPr>
                <w:rFonts w:ascii="Arial" w:hAnsi="Arial" w:cs="Arial"/>
                <w:sz w:val="20"/>
                <w:szCs w:val="20"/>
              </w:rPr>
              <w:t>Offer</w:t>
            </w:r>
            <w:r w:rsidR="00E33DBD" w:rsidRPr="003761DD">
              <w:rPr>
                <w:rFonts w:ascii="Arial" w:hAnsi="Arial" w:cs="Arial"/>
                <w:sz w:val="20"/>
                <w:szCs w:val="20"/>
              </w:rPr>
              <w:t xml:space="preserve"> ongoing professional development for educators to enhance their teaching skills and understanding of the shared vision.</w:t>
            </w:r>
            <w:r w:rsidRPr="003761DD">
              <w:rPr>
                <w:rFonts w:ascii="Arial" w:hAnsi="Arial" w:cs="Arial"/>
                <w:sz w:val="20"/>
                <w:szCs w:val="20"/>
              </w:rPr>
              <w:t xml:space="preserve"> This will include offerings from the archdiocese (</w:t>
            </w:r>
            <w:r w:rsidR="003761DD">
              <w:rPr>
                <w:rFonts w:ascii="Arial" w:hAnsi="Arial" w:cs="Arial"/>
                <w:sz w:val="20"/>
                <w:szCs w:val="20"/>
              </w:rPr>
              <w:t>e.g.</w:t>
            </w:r>
            <w:r w:rsidRPr="003761DD">
              <w:rPr>
                <w:rFonts w:ascii="Arial" w:hAnsi="Arial" w:cs="Arial"/>
                <w:sz w:val="20"/>
                <w:szCs w:val="20"/>
              </w:rPr>
              <w:t xml:space="preserve"> God’s Loving Plan, Sacramental Workshops and Catholic School Leadership Programme)</w:t>
            </w:r>
            <w:r w:rsidR="0073712B">
              <w:rPr>
                <w:rFonts w:ascii="Arial" w:hAnsi="Arial" w:cs="Arial"/>
                <w:sz w:val="20"/>
                <w:szCs w:val="20"/>
              </w:rPr>
              <w:t xml:space="preserve"> and school based CLPL on values based education.</w:t>
            </w:r>
          </w:p>
          <w:p w14:paraId="7E956AAB" w14:textId="00613829" w:rsidR="00E33DBD" w:rsidRDefault="00736DDE" w:rsidP="003761DD">
            <w:pPr>
              <w:spacing w:before="100" w:beforeAutospacing="1" w:after="100" w:afterAutospacing="1"/>
              <w:rPr>
                <w:rFonts w:ascii="Arial" w:hAnsi="Arial" w:cs="Arial"/>
                <w:sz w:val="20"/>
                <w:szCs w:val="20"/>
              </w:rPr>
            </w:pPr>
            <w:r w:rsidRPr="003761DD">
              <w:rPr>
                <w:rFonts w:ascii="Arial" w:hAnsi="Arial" w:cs="Arial"/>
                <w:sz w:val="20"/>
                <w:szCs w:val="20"/>
              </w:rPr>
              <w:t>Further develop</w:t>
            </w:r>
            <w:r w:rsidR="00E33DBD" w:rsidRPr="003761DD">
              <w:rPr>
                <w:rFonts w:ascii="Arial" w:hAnsi="Arial" w:cs="Arial"/>
                <w:sz w:val="20"/>
                <w:szCs w:val="20"/>
              </w:rPr>
              <w:t xml:space="preserve"> cross-school collaboration and sharing of best practices.</w:t>
            </w:r>
          </w:p>
          <w:p w14:paraId="2CB437B7" w14:textId="77777777" w:rsidR="00B24D05" w:rsidRPr="003761DD" w:rsidRDefault="00B24D05" w:rsidP="003761DD">
            <w:pPr>
              <w:spacing w:before="100" w:beforeAutospacing="1" w:after="100" w:afterAutospacing="1"/>
              <w:rPr>
                <w:rFonts w:ascii="Arial" w:hAnsi="Arial" w:cs="Arial"/>
                <w:sz w:val="20"/>
                <w:szCs w:val="20"/>
              </w:rPr>
            </w:pPr>
          </w:p>
          <w:p w14:paraId="697F3C63" w14:textId="5D9A9DDC" w:rsidR="00BC59DF" w:rsidRPr="003761DD" w:rsidRDefault="003761DD" w:rsidP="003761DD">
            <w:pPr>
              <w:spacing w:before="100" w:beforeAutospacing="1" w:after="100" w:afterAutospacing="1"/>
              <w:rPr>
                <w:rFonts w:ascii="Arial" w:hAnsi="Arial" w:cs="Arial"/>
                <w:sz w:val="20"/>
                <w:szCs w:val="20"/>
              </w:rPr>
            </w:pPr>
            <w:r>
              <w:rPr>
                <w:rFonts w:ascii="Arial" w:hAnsi="Arial" w:cs="Arial"/>
                <w:sz w:val="20"/>
                <w:szCs w:val="20"/>
              </w:rPr>
              <w:t>Underline</w:t>
            </w:r>
            <w:r w:rsidR="00BC59DF" w:rsidRPr="003761DD">
              <w:rPr>
                <w:rFonts w:ascii="Arial" w:hAnsi="Arial" w:cs="Arial"/>
                <w:sz w:val="20"/>
                <w:szCs w:val="20"/>
              </w:rPr>
              <w:t xml:space="preserve"> the importance of teaching values such as compassion, integrity, and justice. Embed these va</w:t>
            </w:r>
            <w:r>
              <w:rPr>
                <w:rFonts w:ascii="Arial" w:hAnsi="Arial" w:cs="Arial"/>
                <w:sz w:val="20"/>
                <w:szCs w:val="20"/>
              </w:rPr>
              <w:t>lues into the curriculum, fostering</w:t>
            </w:r>
            <w:r w:rsidR="00BC59DF" w:rsidRPr="003761DD">
              <w:rPr>
                <w:rFonts w:ascii="Arial" w:hAnsi="Arial" w:cs="Arial"/>
                <w:sz w:val="20"/>
                <w:szCs w:val="20"/>
              </w:rPr>
              <w:t xml:space="preserve"> a positive and supportive learning environment. A cluster approach </w:t>
            </w:r>
            <w:r>
              <w:rPr>
                <w:rFonts w:ascii="Arial" w:hAnsi="Arial" w:cs="Arial"/>
                <w:sz w:val="20"/>
                <w:szCs w:val="20"/>
              </w:rPr>
              <w:t>t</w:t>
            </w:r>
            <w:r w:rsidR="00BC59DF" w:rsidRPr="003761DD">
              <w:rPr>
                <w:rFonts w:ascii="Arial" w:hAnsi="Arial" w:cs="Arial"/>
                <w:sz w:val="20"/>
                <w:szCs w:val="20"/>
              </w:rPr>
              <w:t xml:space="preserve">o teaching experiences related to values will be taken (e.g. All Primary 6 pupils in the cluster focussing on a specific value, </w:t>
            </w:r>
            <w:r>
              <w:rPr>
                <w:rFonts w:ascii="Arial" w:hAnsi="Arial" w:cs="Arial"/>
                <w:sz w:val="20"/>
                <w:szCs w:val="20"/>
              </w:rPr>
              <w:t>a</w:t>
            </w:r>
            <w:r w:rsidR="00BC59DF" w:rsidRPr="003761DD">
              <w:rPr>
                <w:rFonts w:ascii="Arial" w:hAnsi="Arial" w:cs="Arial"/>
                <w:sz w:val="20"/>
                <w:szCs w:val="20"/>
              </w:rPr>
              <w:t xml:space="preserve">nd sharing their learning with other pupils in school, and across the cluster. These core </w:t>
            </w:r>
            <w:r>
              <w:rPr>
                <w:rFonts w:ascii="Arial" w:hAnsi="Arial" w:cs="Arial"/>
                <w:sz w:val="20"/>
                <w:szCs w:val="20"/>
              </w:rPr>
              <w:t>v</w:t>
            </w:r>
            <w:r w:rsidR="00BC59DF" w:rsidRPr="003761DD">
              <w:rPr>
                <w:rFonts w:ascii="Arial" w:hAnsi="Arial" w:cs="Arial"/>
                <w:sz w:val="20"/>
                <w:szCs w:val="20"/>
              </w:rPr>
              <w:t xml:space="preserve">alues will be Integrated into all aspects of the curriculum </w:t>
            </w:r>
            <w:r>
              <w:rPr>
                <w:rFonts w:ascii="Arial" w:hAnsi="Arial" w:cs="Arial"/>
                <w:sz w:val="20"/>
                <w:szCs w:val="20"/>
              </w:rPr>
              <w:t>to ensure our cluster vision is realised.</w:t>
            </w:r>
          </w:p>
          <w:p w14:paraId="7E3127ED" w14:textId="122B5999" w:rsidR="00E33DBD" w:rsidRPr="003761DD" w:rsidRDefault="00E33DBD" w:rsidP="003761DD">
            <w:pPr>
              <w:spacing w:before="100" w:beforeAutospacing="1" w:after="100" w:afterAutospacing="1"/>
              <w:rPr>
                <w:rFonts w:ascii="Arial" w:hAnsi="Arial" w:cs="Arial"/>
                <w:sz w:val="20"/>
                <w:szCs w:val="20"/>
              </w:rPr>
            </w:pPr>
            <w:r w:rsidRPr="003761DD">
              <w:rPr>
                <w:rFonts w:ascii="Arial" w:hAnsi="Arial" w:cs="Arial"/>
                <w:sz w:val="20"/>
                <w:szCs w:val="20"/>
              </w:rPr>
              <w:t>Establish a system for monitoring and evaluating the implementation of the shared vision an</w:t>
            </w:r>
            <w:r w:rsidR="00736DDE" w:rsidRPr="003761DD">
              <w:rPr>
                <w:rFonts w:ascii="Arial" w:hAnsi="Arial" w:cs="Arial"/>
                <w:sz w:val="20"/>
                <w:szCs w:val="20"/>
              </w:rPr>
              <w:t xml:space="preserve">d its impact on student </w:t>
            </w:r>
            <w:r w:rsidR="003761DD">
              <w:rPr>
                <w:rFonts w:ascii="Arial" w:hAnsi="Arial" w:cs="Arial"/>
                <w:sz w:val="20"/>
                <w:szCs w:val="20"/>
              </w:rPr>
              <w:t>a</w:t>
            </w:r>
            <w:r w:rsidR="00736DDE" w:rsidRPr="003761DD">
              <w:rPr>
                <w:rFonts w:ascii="Arial" w:hAnsi="Arial" w:cs="Arial"/>
                <w:sz w:val="20"/>
                <w:szCs w:val="20"/>
              </w:rPr>
              <w:t>ttainment and achievement</w:t>
            </w:r>
            <w:r w:rsidRPr="003761DD">
              <w:rPr>
                <w:rFonts w:ascii="Arial" w:hAnsi="Arial" w:cs="Arial"/>
                <w:sz w:val="20"/>
                <w:szCs w:val="20"/>
              </w:rPr>
              <w:t>.</w:t>
            </w:r>
          </w:p>
          <w:p w14:paraId="7DB5B4DC" w14:textId="55711788" w:rsidR="00E33DBD" w:rsidRPr="003761DD" w:rsidRDefault="003761DD" w:rsidP="003761DD">
            <w:pPr>
              <w:spacing w:before="100" w:beforeAutospacing="1" w:after="100" w:afterAutospacing="1"/>
              <w:rPr>
                <w:rFonts w:ascii="Arial" w:hAnsi="Arial" w:cs="Arial"/>
                <w:sz w:val="20"/>
                <w:szCs w:val="20"/>
              </w:rPr>
            </w:pPr>
            <w:r>
              <w:rPr>
                <w:rFonts w:ascii="Arial" w:hAnsi="Arial" w:cs="Arial"/>
                <w:sz w:val="20"/>
                <w:szCs w:val="20"/>
              </w:rPr>
              <w:t>Organis</w:t>
            </w:r>
            <w:r w:rsidR="00E33DBD" w:rsidRPr="003761DD">
              <w:rPr>
                <w:rFonts w:ascii="Arial" w:hAnsi="Arial" w:cs="Arial"/>
                <w:sz w:val="20"/>
                <w:szCs w:val="20"/>
              </w:rPr>
              <w:t>e c</w:t>
            </w:r>
            <w:r w:rsidR="00736DDE" w:rsidRPr="003761DD">
              <w:rPr>
                <w:rFonts w:ascii="Arial" w:hAnsi="Arial" w:cs="Arial"/>
                <w:sz w:val="20"/>
                <w:szCs w:val="20"/>
              </w:rPr>
              <w:t>luster</w:t>
            </w:r>
            <w:r w:rsidR="00E33DBD" w:rsidRPr="003761DD">
              <w:rPr>
                <w:rFonts w:ascii="Arial" w:hAnsi="Arial" w:cs="Arial"/>
                <w:sz w:val="20"/>
                <w:szCs w:val="20"/>
              </w:rPr>
              <w:t xml:space="preserve"> events and projects that support the educational vision and foster a sense of belonging.</w:t>
            </w:r>
            <w:r w:rsidR="00736DDE" w:rsidRPr="003761DD">
              <w:rPr>
                <w:rFonts w:ascii="Arial" w:hAnsi="Arial" w:cs="Arial"/>
                <w:sz w:val="20"/>
                <w:szCs w:val="20"/>
              </w:rPr>
              <w:t xml:space="preserve"> For example Staff Development Days for cluster moderation, collective worship, </w:t>
            </w:r>
            <w:r w:rsidRPr="003761DD">
              <w:rPr>
                <w:rFonts w:ascii="Arial" w:hAnsi="Arial" w:cs="Arial"/>
                <w:sz w:val="20"/>
                <w:szCs w:val="20"/>
              </w:rPr>
              <w:t>etc.</w:t>
            </w:r>
            <w:r w:rsidR="00736DDE" w:rsidRPr="003761DD">
              <w:rPr>
                <w:rFonts w:ascii="Arial" w:hAnsi="Arial" w:cs="Arial"/>
                <w:sz w:val="20"/>
                <w:szCs w:val="20"/>
              </w:rPr>
              <w:t>)</w:t>
            </w:r>
          </w:p>
          <w:p w14:paraId="71657D57" w14:textId="36DBEBFB" w:rsidR="00E33DBD" w:rsidRPr="003761DD" w:rsidRDefault="00E33DBD" w:rsidP="003761DD">
            <w:pPr>
              <w:spacing w:before="100" w:beforeAutospacing="1" w:after="100" w:afterAutospacing="1"/>
              <w:rPr>
                <w:rFonts w:ascii="Arial" w:hAnsi="Arial" w:cs="Arial"/>
                <w:sz w:val="20"/>
                <w:szCs w:val="20"/>
              </w:rPr>
            </w:pPr>
            <w:r w:rsidRPr="003761DD">
              <w:rPr>
                <w:rFonts w:ascii="Arial" w:hAnsi="Arial" w:cs="Arial"/>
                <w:sz w:val="20"/>
                <w:szCs w:val="20"/>
              </w:rPr>
              <w:t xml:space="preserve">Implement support structures for students, including </w:t>
            </w:r>
            <w:r w:rsidR="00736DDE" w:rsidRPr="003761DD">
              <w:rPr>
                <w:rFonts w:ascii="Arial" w:hAnsi="Arial" w:cs="Arial"/>
                <w:sz w:val="20"/>
                <w:szCs w:val="20"/>
              </w:rPr>
              <w:t>the shared 1.0FTE</w:t>
            </w:r>
            <w:r w:rsidR="00BC59DF" w:rsidRPr="003761DD">
              <w:rPr>
                <w:rFonts w:ascii="Arial" w:hAnsi="Arial" w:cs="Arial"/>
                <w:sz w:val="20"/>
                <w:szCs w:val="20"/>
              </w:rPr>
              <w:t xml:space="preserve"> </w:t>
            </w:r>
            <w:r w:rsidR="003761DD">
              <w:rPr>
                <w:rFonts w:ascii="Arial" w:hAnsi="Arial" w:cs="Arial"/>
                <w:sz w:val="20"/>
                <w:szCs w:val="20"/>
              </w:rPr>
              <w:t>Inclusion</w:t>
            </w:r>
            <w:r w:rsidR="00BC59DF" w:rsidRPr="003761DD">
              <w:rPr>
                <w:rFonts w:ascii="Arial" w:hAnsi="Arial" w:cs="Arial"/>
                <w:sz w:val="20"/>
                <w:szCs w:val="20"/>
              </w:rPr>
              <w:t xml:space="preserve"> Support Worker </w:t>
            </w:r>
            <w:r w:rsidR="003761DD">
              <w:rPr>
                <w:rFonts w:ascii="Arial" w:hAnsi="Arial" w:cs="Arial"/>
                <w:sz w:val="20"/>
                <w:szCs w:val="20"/>
              </w:rPr>
              <w:t xml:space="preserve">(attendance, inclusion, exclusion, etc.) </w:t>
            </w:r>
            <w:r w:rsidR="00BC59DF" w:rsidRPr="003761DD">
              <w:rPr>
                <w:rFonts w:ascii="Arial" w:hAnsi="Arial" w:cs="Arial"/>
                <w:sz w:val="20"/>
                <w:szCs w:val="20"/>
              </w:rPr>
              <w:t>allocated to the cluster.</w:t>
            </w:r>
          </w:p>
          <w:p w14:paraId="71C73AFB" w14:textId="4F62F7A5" w:rsidR="00D11559" w:rsidRPr="003761DD" w:rsidRDefault="00F14E01" w:rsidP="003761DD">
            <w:pPr>
              <w:spacing w:before="100" w:beforeAutospacing="1" w:after="100" w:afterAutospacing="1"/>
              <w:rPr>
                <w:rFonts w:ascii="Arial" w:hAnsi="Arial" w:cs="Arial"/>
                <w:sz w:val="20"/>
                <w:szCs w:val="20"/>
              </w:rPr>
            </w:pPr>
            <w:r w:rsidRPr="003761DD">
              <w:rPr>
                <w:rFonts w:ascii="Arial" w:hAnsi="Arial" w:cs="Arial"/>
                <w:sz w:val="20"/>
                <w:szCs w:val="20"/>
              </w:rPr>
              <w:t>Create platforms for sharing best practices and collaborative learning among educators.</w:t>
            </w:r>
            <w:r w:rsidR="00BC59DF" w:rsidRPr="003761DD">
              <w:rPr>
                <w:rFonts w:ascii="Arial" w:hAnsi="Arial" w:cs="Arial"/>
                <w:sz w:val="20"/>
                <w:szCs w:val="20"/>
              </w:rPr>
              <w:t xml:space="preserve"> (cluster teams page)</w:t>
            </w:r>
          </w:p>
        </w:tc>
        <w:tc>
          <w:tcPr>
            <w:tcW w:w="4247" w:type="dxa"/>
            <w:tcBorders>
              <w:top w:val="single" w:sz="4" w:space="0" w:color="auto"/>
            </w:tcBorders>
          </w:tcPr>
          <w:p w14:paraId="032E9F94" w14:textId="77777777" w:rsidR="00D11559" w:rsidRPr="005941A6" w:rsidRDefault="00D11559" w:rsidP="006560B8">
            <w:pPr>
              <w:rPr>
                <w:rFonts w:ascii="Arial" w:hAnsi="Arial" w:cs="Arial"/>
                <w:sz w:val="24"/>
              </w:rPr>
            </w:pPr>
            <w:r w:rsidRPr="005941A6">
              <w:rPr>
                <w:rFonts w:ascii="Arial" w:hAnsi="Arial" w:cs="Arial"/>
                <w:b/>
                <w:bCs/>
                <w:sz w:val="24"/>
              </w:rPr>
              <w:t>Timescales and responsibilities</w:t>
            </w:r>
          </w:p>
          <w:p w14:paraId="7B0BF937" w14:textId="77777777" w:rsidR="00D11559" w:rsidRDefault="00D11559" w:rsidP="006560B8">
            <w:pPr>
              <w:rPr>
                <w:rFonts w:ascii="Arial" w:hAnsi="Arial" w:cs="Arial"/>
                <w:b/>
                <w:sz w:val="24"/>
                <w:szCs w:val="24"/>
              </w:rPr>
            </w:pPr>
          </w:p>
          <w:p w14:paraId="48835C91" w14:textId="77777777" w:rsidR="003761DD" w:rsidRDefault="003761DD" w:rsidP="006560B8">
            <w:pPr>
              <w:rPr>
                <w:rFonts w:ascii="Arial" w:hAnsi="Arial" w:cs="Arial"/>
                <w:sz w:val="20"/>
                <w:szCs w:val="20"/>
              </w:rPr>
            </w:pPr>
          </w:p>
          <w:p w14:paraId="2478B37E" w14:textId="77777777" w:rsidR="003761DD" w:rsidRDefault="003761DD" w:rsidP="006560B8">
            <w:pPr>
              <w:rPr>
                <w:rFonts w:ascii="Arial" w:hAnsi="Arial" w:cs="Arial"/>
                <w:sz w:val="20"/>
                <w:szCs w:val="20"/>
              </w:rPr>
            </w:pPr>
          </w:p>
          <w:p w14:paraId="7456755D" w14:textId="77777777" w:rsidR="003761DD" w:rsidRDefault="003761DD" w:rsidP="006560B8">
            <w:pPr>
              <w:rPr>
                <w:rFonts w:ascii="Arial" w:hAnsi="Arial" w:cs="Arial"/>
                <w:sz w:val="20"/>
                <w:szCs w:val="20"/>
              </w:rPr>
            </w:pPr>
          </w:p>
          <w:p w14:paraId="6970BA66" w14:textId="77777777" w:rsidR="003761DD" w:rsidRDefault="003761DD" w:rsidP="006560B8">
            <w:pPr>
              <w:rPr>
                <w:rFonts w:ascii="Arial" w:hAnsi="Arial" w:cs="Arial"/>
                <w:sz w:val="20"/>
                <w:szCs w:val="20"/>
              </w:rPr>
            </w:pPr>
          </w:p>
          <w:p w14:paraId="6CABCB50" w14:textId="77777777" w:rsidR="003761DD" w:rsidRDefault="003761DD" w:rsidP="006560B8">
            <w:pPr>
              <w:rPr>
                <w:rFonts w:ascii="Arial" w:hAnsi="Arial" w:cs="Arial"/>
                <w:sz w:val="20"/>
                <w:szCs w:val="20"/>
              </w:rPr>
            </w:pPr>
          </w:p>
          <w:p w14:paraId="46A7B025" w14:textId="24ABC4DB" w:rsidR="003761DD" w:rsidRPr="003761DD" w:rsidRDefault="003761DD" w:rsidP="006560B8">
            <w:pPr>
              <w:rPr>
                <w:rFonts w:ascii="Arial" w:hAnsi="Arial" w:cs="Arial"/>
                <w:sz w:val="20"/>
                <w:szCs w:val="20"/>
              </w:rPr>
            </w:pPr>
            <w:r w:rsidRPr="003761DD">
              <w:rPr>
                <w:rFonts w:ascii="Arial" w:hAnsi="Arial" w:cs="Arial"/>
                <w:sz w:val="20"/>
                <w:szCs w:val="20"/>
              </w:rPr>
              <w:t>August Staff Development Day</w:t>
            </w:r>
          </w:p>
          <w:p w14:paraId="46186769" w14:textId="77777777" w:rsidR="003761DD" w:rsidRDefault="003761DD" w:rsidP="006560B8">
            <w:pPr>
              <w:rPr>
                <w:rFonts w:ascii="Arial" w:hAnsi="Arial" w:cs="Arial"/>
                <w:b/>
                <w:sz w:val="24"/>
                <w:szCs w:val="24"/>
              </w:rPr>
            </w:pPr>
            <w:r w:rsidRPr="003761DD">
              <w:rPr>
                <w:rFonts w:ascii="Arial" w:hAnsi="Arial" w:cs="Arial"/>
                <w:sz w:val="20"/>
                <w:szCs w:val="20"/>
              </w:rPr>
              <w:t>Led by Barbara Couper, Director of SCES</w:t>
            </w:r>
            <w:r>
              <w:rPr>
                <w:rFonts w:ascii="Arial" w:hAnsi="Arial" w:cs="Arial"/>
                <w:b/>
                <w:sz w:val="24"/>
                <w:szCs w:val="24"/>
              </w:rPr>
              <w:t xml:space="preserve"> </w:t>
            </w:r>
          </w:p>
          <w:p w14:paraId="279F5071" w14:textId="77777777" w:rsidR="003761DD" w:rsidRDefault="003761DD" w:rsidP="003761DD">
            <w:pPr>
              <w:rPr>
                <w:rFonts w:ascii="Arial" w:hAnsi="Arial" w:cs="Arial"/>
                <w:sz w:val="20"/>
                <w:szCs w:val="20"/>
              </w:rPr>
            </w:pPr>
            <w:r w:rsidRPr="003761DD">
              <w:rPr>
                <w:rFonts w:ascii="Arial" w:hAnsi="Arial" w:cs="Arial"/>
                <w:sz w:val="20"/>
                <w:szCs w:val="20"/>
              </w:rPr>
              <w:t>All Cluster teaching staff attending</w:t>
            </w:r>
          </w:p>
          <w:p w14:paraId="4935A741" w14:textId="77777777" w:rsidR="003761DD" w:rsidRDefault="003761DD" w:rsidP="003761DD">
            <w:pPr>
              <w:rPr>
                <w:rFonts w:ascii="Arial" w:hAnsi="Arial" w:cs="Arial"/>
                <w:sz w:val="20"/>
                <w:szCs w:val="20"/>
              </w:rPr>
            </w:pPr>
          </w:p>
          <w:p w14:paraId="7AA72AA6" w14:textId="77777777" w:rsidR="003761DD" w:rsidRDefault="003761DD" w:rsidP="003761DD">
            <w:pPr>
              <w:rPr>
                <w:rFonts w:ascii="Arial" w:hAnsi="Arial" w:cs="Arial"/>
                <w:sz w:val="20"/>
                <w:szCs w:val="20"/>
              </w:rPr>
            </w:pPr>
          </w:p>
          <w:p w14:paraId="24114ACD" w14:textId="77777777" w:rsidR="003761DD" w:rsidRDefault="003761DD" w:rsidP="003761DD">
            <w:pPr>
              <w:rPr>
                <w:rFonts w:ascii="Arial" w:hAnsi="Arial" w:cs="Arial"/>
                <w:sz w:val="20"/>
                <w:szCs w:val="20"/>
              </w:rPr>
            </w:pPr>
          </w:p>
          <w:p w14:paraId="6A4CE6E9" w14:textId="77777777" w:rsidR="003761DD" w:rsidRDefault="003761DD" w:rsidP="003761DD">
            <w:pPr>
              <w:rPr>
                <w:rFonts w:ascii="Arial" w:hAnsi="Arial" w:cs="Arial"/>
                <w:sz w:val="20"/>
                <w:szCs w:val="20"/>
              </w:rPr>
            </w:pPr>
            <w:r>
              <w:rPr>
                <w:rFonts w:ascii="Arial" w:hAnsi="Arial" w:cs="Arial"/>
                <w:sz w:val="20"/>
                <w:szCs w:val="20"/>
              </w:rPr>
              <w:t>Representatives from each cluster school</w:t>
            </w:r>
          </w:p>
          <w:p w14:paraId="4D39CDCF" w14:textId="77777777" w:rsidR="00555330" w:rsidRDefault="00555330" w:rsidP="003761DD">
            <w:pPr>
              <w:rPr>
                <w:rFonts w:ascii="Arial" w:hAnsi="Arial" w:cs="Arial"/>
                <w:sz w:val="20"/>
                <w:szCs w:val="20"/>
              </w:rPr>
            </w:pPr>
            <w:r>
              <w:rPr>
                <w:rFonts w:ascii="Arial" w:hAnsi="Arial" w:cs="Arial"/>
                <w:sz w:val="20"/>
                <w:szCs w:val="20"/>
              </w:rPr>
              <w:t>Dates across the session to be agreed once group is established.</w:t>
            </w:r>
          </w:p>
          <w:p w14:paraId="3D26FC93" w14:textId="77777777" w:rsidR="00555330" w:rsidRDefault="00555330" w:rsidP="003761DD">
            <w:pPr>
              <w:rPr>
                <w:rFonts w:ascii="Arial" w:hAnsi="Arial" w:cs="Arial"/>
                <w:sz w:val="20"/>
                <w:szCs w:val="20"/>
              </w:rPr>
            </w:pPr>
          </w:p>
          <w:p w14:paraId="73C71595" w14:textId="77777777" w:rsidR="00555330" w:rsidRDefault="00555330" w:rsidP="003761DD">
            <w:pPr>
              <w:rPr>
                <w:rFonts w:ascii="Arial" w:hAnsi="Arial" w:cs="Arial"/>
                <w:sz w:val="20"/>
                <w:szCs w:val="20"/>
              </w:rPr>
            </w:pPr>
          </w:p>
          <w:p w14:paraId="3A43E317" w14:textId="77777777" w:rsidR="00555330" w:rsidRDefault="00555330" w:rsidP="003761DD">
            <w:pPr>
              <w:rPr>
                <w:rFonts w:ascii="Arial" w:hAnsi="Arial" w:cs="Arial"/>
                <w:sz w:val="20"/>
                <w:szCs w:val="20"/>
              </w:rPr>
            </w:pPr>
            <w:r>
              <w:rPr>
                <w:rFonts w:ascii="Arial" w:hAnsi="Arial" w:cs="Arial"/>
                <w:sz w:val="20"/>
                <w:szCs w:val="20"/>
              </w:rPr>
              <w:t>All cluster schools to gather data from relevant groups to be collected and analysed by RACI group. Dates will be agreed via RACI group when calendar is agreed.</w:t>
            </w:r>
          </w:p>
          <w:p w14:paraId="13AE038D" w14:textId="77777777" w:rsidR="00555330" w:rsidRDefault="00555330" w:rsidP="003761DD">
            <w:pPr>
              <w:rPr>
                <w:rFonts w:ascii="Arial" w:hAnsi="Arial" w:cs="Arial"/>
                <w:sz w:val="20"/>
                <w:szCs w:val="20"/>
              </w:rPr>
            </w:pPr>
          </w:p>
          <w:p w14:paraId="23CF8E91" w14:textId="77777777" w:rsidR="00555330" w:rsidRDefault="00555330" w:rsidP="003761DD">
            <w:pPr>
              <w:rPr>
                <w:rFonts w:ascii="Arial" w:hAnsi="Arial" w:cs="Arial"/>
                <w:sz w:val="20"/>
                <w:szCs w:val="20"/>
              </w:rPr>
            </w:pPr>
          </w:p>
          <w:p w14:paraId="5EC65D10" w14:textId="77777777" w:rsidR="00555330" w:rsidRDefault="00555330" w:rsidP="003761DD">
            <w:pPr>
              <w:rPr>
                <w:rFonts w:ascii="Arial" w:hAnsi="Arial" w:cs="Arial"/>
                <w:sz w:val="20"/>
                <w:szCs w:val="20"/>
              </w:rPr>
            </w:pPr>
          </w:p>
          <w:p w14:paraId="4C9955F6" w14:textId="77777777" w:rsidR="00555330" w:rsidRDefault="00555330" w:rsidP="003761DD">
            <w:pPr>
              <w:rPr>
                <w:rFonts w:ascii="Arial" w:hAnsi="Arial" w:cs="Arial"/>
                <w:sz w:val="20"/>
                <w:szCs w:val="20"/>
              </w:rPr>
            </w:pPr>
            <w:r>
              <w:rPr>
                <w:rFonts w:ascii="Arial" w:hAnsi="Arial" w:cs="Arial"/>
                <w:sz w:val="20"/>
                <w:szCs w:val="20"/>
              </w:rPr>
              <w:t>Cluster RACI Group</w:t>
            </w:r>
          </w:p>
          <w:p w14:paraId="113738A5" w14:textId="19C64C3B" w:rsidR="00555330" w:rsidRDefault="00555330" w:rsidP="003761DD">
            <w:pPr>
              <w:rPr>
                <w:rFonts w:ascii="Arial" w:hAnsi="Arial" w:cs="Arial"/>
                <w:sz w:val="20"/>
                <w:szCs w:val="20"/>
              </w:rPr>
            </w:pPr>
            <w:r>
              <w:rPr>
                <w:rFonts w:ascii="Arial" w:hAnsi="Arial" w:cs="Arial"/>
                <w:sz w:val="20"/>
                <w:szCs w:val="20"/>
              </w:rPr>
              <w:t>By April 2025</w:t>
            </w:r>
          </w:p>
          <w:p w14:paraId="19428CC4" w14:textId="77777777" w:rsidR="00555330" w:rsidRDefault="00555330" w:rsidP="003761DD">
            <w:pPr>
              <w:rPr>
                <w:rFonts w:ascii="Arial" w:hAnsi="Arial" w:cs="Arial"/>
                <w:sz w:val="20"/>
                <w:szCs w:val="20"/>
              </w:rPr>
            </w:pPr>
          </w:p>
          <w:p w14:paraId="25243EF3" w14:textId="77777777" w:rsidR="00555330" w:rsidRDefault="00555330" w:rsidP="003761DD">
            <w:pPr>
              <w:rPr>
                <w:rFonts w:ascii="Arial" w:hAnsi="Arial" w:cs="Arial"/>
                <w:sz w:val="20"/>
                <w:szCs w:val="20"/>
              </w:rPr>
            </w:pPr>
          </w:p>
          <w:p w14:paraId="2D8E4656" w14:textId="77777777" w:rsidR="00555330" w:rsidRDefault="00555330" w:rsidP="003761DD">
            <w:pPr>
              <w:rPr>
                <w:rFonts w:ascii="Arial" w:hAnsi="Arial" w:cs="Arial"/>
                <w:sz w:val="20"/>
                <w:szCs w:val="20"/>
              </w:rPr>
            </w:pPr>
            <w:r>
              <w:rPr>
                <w:rFonts w:ascii="Arial" w:hAnsi="Arial" w:cs="Arial"/>
                <w:sz w:val="20"/>
                <w:szCs w:val="20"/>
              </w:rPr>
              <w:t>All school leaders/priority leads</w:t>
            </w:r>
          </w:p>
          <w:p w14:paraId="0B1A28D7" w14:textId="77777777" w:rsidR="00555330" w:rsidRDefault="00555330" w:rsidP="003761DD">
            <w:pPr>
              <w:rPr>
                <w:rFonts w:ascii="Arial" w:hAnsi="Arial" w:cs="Arial"/>
                <w:sz w:val="20"/>
                <w:szCs w:val="20"/>
              </w:rPr>
            </w:pPr>
            <w:r>
              <w:rPr>
                <w:rFonts w:ascii="Arial" w:hAnsi="Arial" w:cs="Arial"/>
                <w:sz w:val="20"/>
                <w:szCs w:val="20"/>
              </w:rPr>
              <w:t>By May 2025</w:t>
            </w:r>
          </w:p>
          <w:p w14:paraId="0508E590" w14:textId="77777777" w:rsidR="00555330" w:rsidRDefault="00555330" w:rsidP="003761DD">
            <w:pPr>
              <w:rPr>
                <w:rFonts w:ascii="Arial" w:hAnsi="Arial" w:cs="Arial"/>
                <w:sz w:val="20"/>
                <w:szCs w:val="20"/>
              </w:rPr>
            </w:pPr>
          </w:p>
          <w:p w14:paraId="1A55FB4B" w14:textId="77777777" w:rsidR="00555330" w:rsidRDefault="00555330" w:rsidP="003761DD">
            <w:pPr>
              <w:rPr>
                <w:rFonts w:ascii="Arial" w:hAnsi="Arial" w:cs="Arial"/>
                <w:sz w:val="20"/>
                <w:szCs w:val="20"/>
              </w:rPr>
            </w:pPr>
            <w:r>
              <w:rPr>
                <w:rFonts w:ascii="Arial" w:hAnsi="Arial" w:cs="Arial"/>
                <w:sz w:val="20"/>
                <w:szCs w:val="20"/>
              </w:rPr>
              <w:t>Ongoing throughout the session.</w:t>
            </w:r>
          </w:p>
          <w:p w14:paraId="3E9210D7" w14:textId="77777777" w:rsidR="00555330" w:rsidRDefault="00555330" w:rsidP="003761DD">
            <w:pPr>
              <w:rPr>
                <w:rFonts w:ascii="Arial" w:hAnsi="Arial" w:cs="Arial"/>
                <w:sz w:val="20"/>
                <w:szCs w:val="20"/>
              </w:rPr>
            </w:pPr>
            <w:r>
              <w:rPr>
                <w:rFonts w:ascii="Arial" w:hAnsi="Arial" w:cs="Arial"/>
                <w:sz w:val="20"/>
                <w:szCs w:val="20"/>
              </w:rPr>
              <w:t>Archdiocese of St Andrew’s and Edinburgh (See CLPL Calendar)</w:t>
            </w:r>
          </w:p>
          <w:p w14:paraId="717BBB99" w14:textId="77777777" w:rsidR="00555330" w:rsidRDefault="00555330" w:rsidP="003761DD">
            <w:pPr>
              <w:rPr>
                <w:rFonts w:ascii="Arial" w:hAnsi="Arial" w:cs="Arial"/>
                <w:sz w:val="20"/>
                <w:szCs w:val="20"/>
              </w:rPr>
            </w:pPr>
            <w:r>
              <w:rPr>
                <w:rFonts w:ascii="Arial" w:hAnsi="Arial" w:cs="Arial"/>
                <w:sz w:val="20"/>
                <w:szCs w:val="20"/>
              </w:rPr>
              <w:t>School leaders delivering CLPL based on their school’s context (in line with WTA)</w:t>
            </w:r>
          </w:p>
          <w:p w14:paraId="32D8C735" w14:textId="77777777" w:rsidR="00555330" w:rsidRDefault="00555330" w:rsidP="00555330">
            <w:pPr>
              <w:rPr>
                <w:rFonts w:ascii="Arial" w:hAnsi="Arial" w:cs="Arial"/>
                <w:sz w:val="20"/>
                <w:szCs w:val="20"/>
              </w:rPr>
            </w:pPr>
            <w:r>
              <w:rPr>
                <w:rFonts w:ascii="Arial" w:hAnsi="Arial" w:cs="Arial"/>
                <w:sz w:val="20"/>
                <w:szCs w:val="20"/>
              </w:rPr>
              <w:t>Ongoing throughout the session.</w:t>
            </w:r>
          </w:p>
          <w:p w14:paraId="76E83382" w14:textId="77777777" w:rsidR="00555330" w:rsidRDefault="00555330" w:rsidP="003761DD">
            <w:pPr>
              <w:rPr>
                <w:rFonts w:ascii="Arial" w:hAnsi="Arial" w:cs="Arial"/>
                <w:sz w:val="20"/>
                <w:szCs w:val="20"/>
              </w:rPr>
            </w:pPr>
          </w:p>
          <w:p w14:paraId="207078B5" w14:textId="77777777" w:rsidR="00555330" w:rsidRDefault="00555330" w:rsidP="003761DD">
            <w:pPr>
              <w:rPr>
                <w:rFonts w:ascii="Arial" w:hAnsi="Arial" w:cs="Arial"/>
                <w:sz w:val="20"/>
                <w:szCs w:val="20"/>
              </w:rPr>
            </w:pPr>
          </w:p>
          <w:p w14:paraId="6ED8F928" w14:textId="77777777" w:rsidR="00555330" w:rsidRDefault="00555330" w:rsidP="003761DD">
            <w:pPr>
              <w:rPr>
                <w:rFonts w:ascii="Arial" w:hAnsi="Arial" w:cs="Arial"/>
                <w:sz w:val="20"/>
                <w:szCs w:val="20"/>
              </w:rPr>
            </w:pPr>
          </w:p>
          <w:p w14:paraId="54ABE926" w14:textId="0DD0BBE5" w:rsidR="00555330" w:rsidRDefault="00B24D05" w:rsidP="003761DD">
            <w:pPr>
              <w:rPr>
                <w:rFonts w:ascii="Arial" w:hAnsi="Arial" w:cs="Arial"/>
                <w:sz w:val="20"/>
                <w:szCs w:val="20"/>
              </w:rPr>
            </w:pPr>
            <w:r>
              <w:rPr>
                <w:rFonts w:ascii="Arial" w:hAnsi="Arial" w:cs="Arial"/>
                <w:sz w:val="20"/>
                <w:szCs w:val="20"/>
              </w:rPr>
              <w:t>Focus of cluster working to be determined by school leaders August/September 2024. This will be built in to WTA and Staff Development Day planning</w:t>
            </w:r>
          </w:p>
          <w:p w14:paraId="70FE3F08" w14:textId="77777777" w:rsidR="00555330" w:rsidRDefault="00555330" w:rsidP="003761DD">
            <w:pPr>
              <w:rPr>
                <w:rFonts w:ascii="Arial" w:hAnsi="Arial" w:cs="Arial"/>
                <w:sz w:val="20"/>
                <w:szCs w:val="20"/>
              </w:rPr>
            </w:pPr>
          </w:p>
          <w:p w14:paraId="3728C004" w14:textId="18CA3184" w:rsidR="00555330" w:rsidRDefault="00555330" w:rsidP="003761DD">
            <w:pPr>
              <w:rPr>
                <w:rFonts w:ascii="Arial" w:hAnsi="Arial" w:cs="Arial"/>
                <w:sz w:val="20"/>
                <w:szCs w:val="20"/>
              </w:rPr>
            </w:pPr>
          </w:p>
          <w:p w14:paraId="471F1CEE" w14:textId="77777777" w:rsidR="00555330" w:rsidRDefault="00B24D05" w:rsidP="003761DD">
            <w:pPr>
              <w:rPr>
                <w:rFonts w:ascii="Arial" w:hAnsi="Arial" w:cs="Arial"/>
                <w:sz w:val="20"/>
                <w:szCs w:val="20"/>
              </w:rPr>
            </w:pPr>
            <w:r>
              <w:rPr>
                <w:rFonts w:ascii="Arial" w:hAnsi="Arial" w:cs="Arial"/>
                <w:sz w:val="20"/>
                <w:szCs w:val="20"/>
              </w:rPr>
              <w:t>Values focus and timeline of delivery to be agreed at Cluster level. Sharing to take place with teachers and pupils using Microsoft Teams</w:t>
            </w:r>
          </w:p>
          <w:p w14:paraId="61F650D1" w14:textId="77777777" w:rsidR="00B24D05" w:rsidRDefault="00B24D05" w:rsidP="003761DD">
            <w:pPr>
              <w:rPr>
                <w:rFonts w:ascii="Arial" w:hAnsi="Arial" w:cs="Arial"/>
                <w:sz w:val="20"/>
                <w:szCs w:val="20"/>
              </w:rPr>
            </w:pPr>
          </w:p>
          <w:p w14:paraId="7DB04CFD" w14:textId="77777777" w:rsidR="00B24D05" w:rsidRDefault="00B24D05" w:rsidP="003761DD">
            <w:pPr>
              <w:rPr>
                <w:rFonts w:ascii="Arial" w:hAnsi="Arial" w:cs="Arial"/>
                <w:sz w:val="20"/>
                <w:szCs w:val="20"/>
              </w:rPr>
            </w:pPr>
          </w:p>
          <w:p w14:paraId="1894441C" w14:textId="77777777" w:rsidR="00B24D05" w:rsidRDefault="00B24D05" w:rsidP="003761DD">
            <w:pPr>
              <w:rPr>
                <w:rFonts w:ascii="Arial" w:hAnsi="Arial" w:cs="Arial"/>
                <w:sz w:val="20"/>
                <w:szCs w:val="20"/>
              </w:rPr>
            </w:pPr>
          </w:p>
          <w:p w14:paraId="7345AB8E" w14:textId="77777777" w:rsidR="00B24D05" w:rsidRDefault="00B24D05" w:rsidP="003761DD">
            <w:pPr>
              <w:rPr>
                <w:rFonts w:ascii="Arial" w:hAnsi="Arial" w:cs="Arial"/>
                <w:sz w:val="20"/>
                <w:szCs w:val="20"/>
              </w:rPr>
            </w:pPr>
          </w:p>
          <w:p w14:paraId="145756E8" w14:textId="77777777" w:rsidR="00B24D05" w:rsidRDefault="00B24D05" w:rsidP="003761DD">
            <w:pPr>
              <w:rPr>
                <w:rFonts w:ascii="Arial" w:hAnsi="Arial" w:cs="Arial"/>
                <w:sz w:val="20"/>
                <w:szCs w:val="20"/>
              </w:rPr>
            </w:pPr>
          </w:p>
          <w:p w14:paraId="262AEDBE" w14:textId="77777777" w:rsidR="00B24D05" w:rsidRDefault="00B24D05" w:rsidP="003761DD">
            <w:pPr>
              <w:rPr>
                <w:rFonts w:ascii="Arial" w:hAnsi="Arial" w:cs="Arial"/>
                <w:sz w:val="20"/>
                <w:szCs w:val="20"/>
              </w:rPr>
            </w:pPr>
          </w:p>
          <w:p w14:paraId="146EECF7" w14:textId="77777777" w:rsidR="00B24D05" w:rsidRDefault="00B24D05" w:rsidP="003761DD">
            <w:pPr>
              <w:rPr>
                <w:rFonts w:ascii="Arial" w:hAnsi="Arial" w:cs="Arial"/>
                <w:sz w:val="20"/>
                <w:szCs w:val="20"/>
              </w:rPr>
            </w:pPr>
          </w:p>
          <w:p w14:paraId="601D4FE0" w14:textId="77777777" w:rsidR="00B24D05" w:rsidRDefault="00B24D05" w:rsidP="003761DD">
            <w:pPr>
              <w:rPr>
                <w:rFonts w:ascii="Arial" w:hAnsi="Arial" w:cs="Arial"/>
                <w:sz w:val="20"/>
                <w:szCs w:val="20"/>
              </w:rPr>
            </w:pPr>
          </w:p>
          <w:p w14:paraId="69C27A4E" w14:textId="747B3B27" w:rsidR="00B24D05" w:rsidRDefault="00B24D05" w:rsidP="003761DD">
            <w:pPr>
              <w:rPr>
                <w:rFonts w:ascii="Arial" w:hAnsi="Arial" w:cs="Arial"/>
                <w:sz w:val="20"/>
                <w:szCs w:val="20"/>
              </w:rPr>
            </w:pPr>
          </w:p>
          <w:p w14:paraId="36993324" w14:textId="2E4BBC2E" w:rsidR="00B24D05" w:rsidRDefault="00B24D05" w:rsidP="003761DD">
            <w:pPr>
              <w:rPr>
                <w:rFonts w:ascii="Arial" w:hAnsi="Arial" w:cs="Arial"/>
                <w:sz w:val="20"/>
                <w:szCs w:val="20"/>
              </w:rPr>
            </w:pPr>
          </w:p>
          <w:p w14:paraId="2A7EEADB" w14:textId="6204AB99" w:rsidR="00B24D05" w:rsidRDefault="00B24D05" w:rsidP="003761DD">
            <w:pPr>
              <w:rPr>
                <w:rFonts w:ascii="Arial" w:hAnsi="Arial" w:cs="Arial"/>
                <w:sz w:val="20"/>
                <w:szCs w:val="20"/>
              </w:rPr>
            </w:pPr>
            <w:r>
              <w:rPr>
                <w:rFonts w:ascii="Arial" w:hAnsi="Arial" w:cs="Arial"/>
                <w:sz w:val="20"/>
                <w:szCs w:val="20"/>
              </w:rPr>
              <w:t>}</w:t>
            </w:r>
          </w:p>
          <w:p w14:paraId="46051295" w14:textId="77777777" w:rsidR="00B24D05" w:rsidRDefault="00B24D05" w:rsidP="003761DD">
            <w:pPr>
              <w:rPr>
                <w:rFonts w:ascii="Arial" w:hAnsi="Arial" w:cs="Arial"/>
                <w:sz w:val="20"/>
                <w:szCs w:val="20"/>
              </w:rPr>
            </w:pPr>
            <w:r>
              <w:rPr>
                <w:rFonts w:ascii="Arial" w:hAnsi="Arial" w:cs="Arial"/>
                <w:sz w:val="20"/>
                <w:szCs w:val="20"/>
              </w:rPr>
              <w:t>Staff to complete surveys following cluster events (e.g. moderation). What % of teachers have seen the impact of cluster working on pupil attainment/achievement? What % of staff feel that these types of events show our shared vision being lived?</w:t>
            </w:r>
          </w:p>
          <w:p w14:paraId="7BC88CCB" w14:textId="77777777" w:rsidR="00B24D05" w:rsidRDefault="00B24D05" w:rsidP="003761DD">
            <w:pPr>
              <w:rPr>
                <w:rFonts w:ascii="Arial" w:hAnsi="Arial" w:cs="Arial"/>
                <w:sz w:val="20"/>
                <w:szCs w:val="20"/>
              </w:rPr>
            </w:pPr>
            <w:r>
              <w:rPr>
                <w:rFonts w:ascii="Arial" w:hAnsi="Arial" w:cs="Arial"/>
                <w:sz w:val="20"/>
                <w:szCs w:val="20"/>
              </w:rPr>
              <w:t>}</w:t>
            </w:r>
          </w:p>
          <w:p w14:paraId="1C9A4A68" w14:textId="77777777" w:rsidR="0073712B" w:rsidRDefault="0073712B" w:rsidP="003761DD">
            <w:pPr>
              <w:rPr>
                <w:rFonts w:ascii="Arial" w:hAnsi="Arial" w:cs="Arial"/>
                <w:sz w:val="20"/>
                <w:szCs w:val="20"/>
              </w:rPr>
            </w:pPr>
          </w:p>
          <w:p w14:paraId="3EDEC7C6" w14:textId="77777777" w:rsidR="0073712B" w:rsidRDefault="0073712B" w:rsidP="003761DD">
            <w:pPr>
              <w:rPr>
                <w:rFonts w:ascii="Arial" w:hAnsi="Arial" w:cs="Arial"/>
                <w:sz w:val="20"/>
                <w:szCs w:val="20"/>
              </w:rPr>
            </w:pPr>
          </w:p>
          <w:p w14:paraId="16895A41" w14:textId="77777777" w:rsidR="0073712B" w:rsidRDefault="0073712B" w:rsidP="003761DD">
            <w:pPr>
              <w:rPr>
                <w:rFonts w:ascii="Arial" w:hAnsi="Arial" w:cs="Arial"/>
                <w:sz w:val="20"/>
                <w:szCs w:val="20"/>
              </w:rPr>
            </w:pPr>
          </w:p>
          <w:p w14:paraId="37371D83" w14:textId="77777777" w:rsidR="0073712B" w:rsidRDefault="0073712B" w:rsidP="003761DD">
            <w:pPr>
              <w:rPr>
                <w:rFonts w:ascii="Arial" w:hAnsi="Arial" w:cs="Arial"/>
                <w:sz w:val="20"/>
                <w:szCs w:val="20"/>
              </w:rPr>
            </w:pPr>
            <w:r>
              <w:rPr>
                <w:rFonts w:ascii="Arial" w:hAnsi="Arial" w:cs="Arial"/>
                <w:sz w:val="20"/>
                <w:szCs w:val="20"/>
              </w:rPr>
              <w:t>School leaders to collaborate on the effective distribution of this resource.</w:t>
            </w:r>
          </w:p>
          <w:p w14:paraId="73F2D3BD" w14:textId="77777777" w:rsidR="0073712B" w:rsidRDefault="0073712B" w:rsidP="003761DD">
            <w:pPr>
              <w:rPr>
                <w:rFonts w:ascii="Arial" w:hAnsi="Arial" w:cs="Arial"/>
                <w:sz w:val="20"/>
                <w:szCs w:val="20"/>
              </w:rPr>
            </w:pPr>
            <w:r>
              <w:rPr>
                <w:rFonts w:ascii="Arial" w:hAnsi="Arial" w:cs="Arial"/>
                <w:sz w:val="20"/>
                <w:szCs w:val="20"/>
              </w:rPr>
              <w:t>Support to be in place in schools August 2024</w:t>
            </w:r>
          </w:p>
          <w:p w14:paraId="536A5778" w14:textId="77777777" w:rsidR="0073712B" w:rsidRDefault="0073712B" w:rsidP="003761DD">
            <w:pPr>
              <w:rPr>
                <w:rFonts w:ascii="Arial" w:hAnsi="Arial" w:cs="Arial"/>
                <w:sz w:val="20"/>
                <w:szCs w:val="20"/>
              </w:rPr>
            </w:pPr>
          </w:p>
          <w:p w14:paraId="2EACB5ED" w14:textId="0641F355" w:rsidR="0073712B" w:rsidRPr="003761DD" w:rsidRDefault="0073712B" w:rsidP="003761DD">
            <w:pPr>
              <w:rPr>
                <w:rFonts w:ascii="Arial" w:hAnsi="Arial" w:cs="Arial"/>
                <w:sz w:val="20"/>
                <w:szCs w:val="20"/>
              </w:rPr>
            </w:pPr>
            <w:r>
              <w:rPr>
                <w:rFonts w:ascii="Arial" w:hAnsi="Arial" w:cs="Arial"/>
                <w:sz w:val="20"/>
                <w:szCs w:val="20"/>
              </w:rPr>
              <w:t>All staff sharing the outcome of cluster working via our St Mungo’s Cluster Improvement Hub</w:t>
            </w:r>
          </w:p>
        </w:tc>
        <w:tc>
          <w:tcPr>
            <w:tcW w:w="4247" w:type="dxa"/>
            <w:tcBorders>
              <w:top w:val="single" w:sz="4" w:space="0" w:color="auto"/>
            </w:tcBorders>
          </w:tcPr>
          <w:p w14:paraId="32CC11AE" w14:textId="77777777" w:rsidR="00D11559" w:rsidRPr="00D11559" w:rsidRDefault="00D11559" w:rsidP="006560B8">
            <w:pPr>
              <w:pStyle w:val="Default"/>
              <w:rPr>
                <w:b/>
                <w:color w:val="auto"/>
                <w:szCs w:val="22"/>
              </w:rPr>
            </w:pPr>
            <w:r w:rsidRPr="00D11559">
              <w:rPr>
                <w:b/>
                <w:bCs/>
                <w:color w:val="auto"/>
                <w:szCs w:val="22"/>
              </w:rPr>
              <w:t>Measures of success</w:t>
            </w:r>
          </w:p>
          <w:p w14:paraId="59CEFCC0" w14:textId="77777777" w:rsidR="00D11559" w:rsidRPr="00D11559" w:rsidRDefault="00D11559" w:rsidP="006560B8">
            <w:pPr>
              <w:rPr>
                <w:rFonts w:ascii="Arial" w:hAnsi="Arial" w:cs="Arial"/>
                <w:b/>
                <w:sz w:val="24"/>
              </w:rPr>
            </w:pPr>
            <w:r w:rsidRPr="00D11559">
              <w:rPr>
                <w:rFonts w:ascii="Arial" w:hAnsi="Arial" w:cs="Arial"/>
                <w:b/>
                <w:sz w:val="24"/>
              </w:rPr>
              <w:t>(What on-going information will demonstrate progress? (Qualitative, Quantitative - short / medium / long term data)</w:t>
            </w:r>
          </w:p>
          <w:p w14:paraId="4F9A830D" w14:textId="40CC11FF" w:rsidR="00E33DBD" w:rsidRPr="00555330" w:rsidRDefault="00E33DBD" w:rsidP="003761DD">
            <w:pPr>
              <w:spacing w:before="100" w:beforeAutospacing="1" w:after="100" w:afterAutospacing="1"/>
              <w:rPr>
                <w:rFonts w:ascii="Arial" w:eastAsia="Times New Roman" w:hAnsi="Arial" w:cs="Arial"/>
                <w:sz w:val="20"/>
                <w:szCs w:val="20"/>
                <w:lang w:eastAsia="en-GB"/>
              </w:rPr>
            </w:pPr>
            <w:r w:rsidRPr="00555330">
              <w:rPr>
                <w:rFonts w:ascii="Arial" w:eastAsia="Times New Roman" w:hAnsi="Arial" w:cs="Arial"/>
                <w:b/>
                <w:bCs/>
                <w:sz w:val="20"/>
                <w:szCs w:val="20"/>
                <w:lang w:eastAsia="en-GB"/>
              </w:rPr>
              <w:t>Teacher Collaboration:</w:t>
            </w:r>
            <w:r w:rsidRPr="00555330">
              <w:rPr>
                <w:rFonts w:ascii="Arial" w:eastAsia="Times New Roman" w:hAnsi="Arial" w:cs="Arial"/>
                <w:sz w:val="20"/>
                <w:szCs w:val="20"/>
                <w:lang w:eastAsia="en-GB"/>
              </w:rPr>
              <w:t xml:space="preserve"> Measure the frequency and effectiveness of collaboration between teachers at different schools. This could involve surveys, observation of collaborative meetin</w:t>
            </w:r>
            <w:r w:rsidR="003761DD" w:rsidRPr="00555330">
              <w:rPr>
                <w:rFonts w:ascii="Arial" w:eastAsia="Times New Roman" w:hAnsi="Arial" w:cs="Arial"/>
                <w:sz w:val="20"/>
                <w:szCs w:val="20"/>
                <w:lang w:eastAsia="en-GB"/>
              </w:rPr>
              <w:t>gs, or tracking joint projects (such as the explicit teaching of values across the cluster)</w:t>
            </w:r>
          </w:p>
          <w:p w14:paraId="70205083" w14:textId="77777777" w:rsidR="00E33DBD" w:rsidRPr="00555330" w:rsidRDefault="00E33DBD" w:rsidP="00555330">
            <w:pPr>
              <w:spacing w:before="100" w:beforeAutospacing="1" w:after="100" w:afterAutospacing="1"/>
              <w:rPr>
                <w:rFonts w:ascii="Arial" w:eastAsia="Times New Roman" w:hAnsi="Arial" w:cs="Arial"/>
                <w:sz w:val="20"/>
                <w:szCs w:val="20"/>
                <w:lang w:eastAsia="en-GB"/>
              </w:rPr>
            </w:pPr>
            <w:r w:rsidRPr="00555330">
              <w:rPr>
                <w:rFonts w:ascii="Arial" w:eastAsia="Times New Roman" w:hAnsi="Arial" w:cs="Arial"/>
                <w:b/>
                <w:bCs/>
                <w:sz w:val="20"/>
                <w:szCs w:val="20"/>
                <w:lang w:eastAsia="en-GB"/>
              </w:rPr>
              <w:t>Parental Engagement:</w:t>
            </w:r>
            <w:r w:rsidRPr="00555330">
              <w:rPr>
                <w:rFonts w:ascii="Arial" w:eastAsia="Times New Roman" w:hAnsi="Arial" w:cs="Arial"/>
                <w:sz w:val="20"/>
                <w:szCs w:val="20"/>
                <w:lang w:eastAsia="en-GB"/>
              </w:rPr>
              <w:t xml:space="preserve"> Survey parents from each school to gauge their understanding and support of the shared vision. (Short Term)</w:t>
            </w:r>
          </w:p>
          <w:p w14:paraId="5DD13EBD" w14:textId="76297F72" w:rsidR="00E33DBD" w:rsidRPr="00555330" w:rsidRDefault="00E33DBD" w:rsidP="00555330">
            <w:pPr>
              <w:spacing w:before="100" w:beforeAutospacing="1" w:after="100" w:afterAutospacing="1"/>
              <w:rPr>
                <w:rFonts w:ascii="Arial" w:eastAsia="Times New Roman" w:hAnsi="Arial" w:cs="Arial"/>
                <w:sz w:val="20"/>
                <w:szCs w:val="20"/>
                <w:lang w:eastAsia="en-GB"/>
              </w:rPr>
            </w:pPr>
            <w:r w:rsidRPr="00555330">
              <w:rPr>
                <w:rFonts w:ascii="Arial" w:eastAsia="Times New Roman" w:hAnsi="Arial" w:cs="Arial"/>
                <w:b/>
                <w:bCs/>
                <w:sz w:val="20"/>
                <w:szCs w:val="20"/>
                <w:lang w:eastAsia="en-GB"/>
              </w:rPr>
              <w:t>Staff and Student Surveys:</w:t>
            </w:r>
            <w:r w:rsidRPr="00555330">
              <w:rPr>
                <w:rFonts w:ascii="Arial" w:eastAsia="Times New Roman" w:hAnsi="Arial" w:cs="Arial"/>
                <w:sz w:val="20"/>
                <w:szCs w:val="20"/>
                <w:lang w:eastAsia="en-GB"/>
              </w:rPr>
              <w:t xml:space="preserve"> Conduct surveys of staff and students at regular intervals to assess their perception of the school environment, sense of community, and ali</w:t>
            </w:r>
            <w:r w:rsidR="00555330" w:rsidRPr="00555330">
              <w:rPr>
                <w:rFonts w:ascii="Arial" w:eastAsia="Times New Roman" w:hAnsi="Arial" w:cs="Arial"/>
                <w:sz w:val="20"/>
                <w:szCs w:val="20"/>
                <w:lang w:eastAsia="en-GB"/>
              </w:rPr>
              <w:t>gnment with the shared vision.</w:t>
            </w:r>
          </w:p>
          <w:p w14:paraId="660FFEF8" w14:textId="6F68F0E7" w:rsidR="00555330" w:rsidRPr="00555330" w:rsidRDefault="00555330" w:rsidP="00555330">
            <w:pPr>
              <w:spacing w:before="100" w:beforeAutospacing="1" w:after="100" w:afterAutospacing="1"/>
              <w:rPr>
                <w:rFonts w:ascii="Arial" w:eastAsia="Times New Roman" w:hAnsi="Arial" w:cs="Arial"/>
                <w:sz w:val="20"/>
                <w:szCs w:val="20"/>
                <w:lang w:eastAsia="en-GB"/>
              </w:rPr>
            </w:pPr>
            <w:r w:rsidRPr="00555330">
              <w:rPr>
                <w:rFonts w:ascii="Arial" w:eastAsia="Times New Roman" w:hAnsi="Arial" w:cs="Arial"/>
                <w:b/>
                <w:sz w:val="20"/>
                <w:szCs w:val="20"/>
                <w:lang w:eastAsia="en-GB"/>
              </w:rPr>
              <w:t>Partnership Working:</w:t>
            </w:r>
            <w:r>
              <w:rPr>
                <w:rFonts w:ascii="Arial" w:eastAsia="Times New Roman" w:hAnsi="Arial" w:cs="Arial"/>
                <w:sz w:val="20"/>
                <w:szCs w:val="20"/>
                <w:lang w:eastAsia="en-GB"/>
              </w:rPr>
              <w:t xml:space="preserve"> </w:t>
            </w:r>
            <w:r w:rsidR="00E33DBD" w:rsidRPr="00555330">
              <w:rPr>
                <w:rFonts w:ascii="Arial" w:eastAsia="Times New Roman" w:hAnsi="Arial" w:cs="Arial"/>
                <w:sz w:val="20"/>
                <w:szCs w:val="20"/>
                <w:lang w:eastAsia="en-GB"/>
              </w:rPr>
              <w:t>Monitor the frequency and effectiveness of shared professional development opportunities for staff across the cluster</w:t>
            </w:r>
            <w:r w:rsidRPr="00555330">
              <w:rPr>
                <w:rFonts w:ascii="Arial" w:eastAsia="Times New Roman" w:hAnsi="Arial" w:cs="Arial"/>
                <w:sz w:val="20"/>
                <w:szCs w:val="20"/>
                <w:lang w:eastAsia="en-GB"/>
              </w:rPr>
              <w:t xml:space="preserve"> (staff surveys following cluster working)</w:t>
            </w:r>
            <w:r w:rsidR="00E33DBD" w:rsidRPr="00555330">
              <w:rPr>
                <w:rFonts w:ascii="Arial" w:eastAsia="Times New Roman" w:hAnsi="Arial" w:cs="Arial"/>
                <w:sz w:val="20"/>
                <w:szCs w:val="20"/>
                <w:lang w:eastAsia="en-GB"/>
              </w:rPr>
              <w:t>. Look for changes in teaching practices and student outcomes li</w:t>
            </w:r>
            <w:r w:rsidRPr="00555330">
              <w:rPr>
                <w:rFonts w:ascii="Arial" w:eastAsia="Times New Roman" w:hAnsi="Arial" w:cs="Arial"/>
                <w:sz w:val="20"/>
                <w:szCs w:val="20"/>
                <w:lang w:eastAsia="en-GB"/>
              </w:rPr>
              <w:t>nked to collaborative learning (through each school’s own quality assurance procedures).</w:t>
            </w:r>
          </w:p>
          <w:p w14:paraId="7EF12489" w14:textId="422D7C8D" w:rsidR="00E33DBD" w:rsidRPr="00555330" w:rsidRDefault="00E33DBD" w:rsidP="00555330">
            <w:pPr>
              <w:spacing w:before="100" w:beforeAutospacing="1" w:after="100" w:afterAutospacing="1"/>
              <w:rPr>
                <w:rFonts w:ascii="Arial" w:eastAsia="Times New Roman" w:hAnsi="Arial" w:cs="Arial"/>
                <w:sz w:val="20"/>
                <w:szCs w:val="20"/>
                <w:lang w:eastAsia="en-GB"/>
              </w:rPr>
            </w:pPr>
            <w:r w:rsidRPr="00555330">
              <w:rPr>
                <w:rFonts w:ascii="Arial" w:eastAsia="Times New Roman" w:hAnsi="Arial" w:cs="Arial"/>
                <w:b/>
                <w:bCs/>
                <w:sz w:val="20"/>
                <w:szCs w:val="20"/>
                <w:lang w:eastAsia="en-GB"/>
              </w:rPr>
              <w:t>School Culture:</w:t>
            </w:r>
            <w:r w:rsidRPr="00555330">
              <w:rPr>
                <w:rFonts w:ascii="Arial" w:eastAsia="Times New Roman" w:hAnsi="Arial" w:cs="Arial"/>
                <w:sz w:val="20"/>
                <w:szCs w:val="20"/>
                <w:lang w:eastAsia="en-GB"/>
              </w:rPr>
              <w:t xml:space="preserve"> Observe and document changes in the overall culture of each school, aiming for a more cohesive and supportive environment across the cluster. This could involve looking for increased cooperation, a sense of shared goals, and stronger student-teacher relationships. (Medium/Long Term)</w:t>
            </w:r>
          </w:p>
          <w:p w14:paraId="4C53893D" w14:textId="73B198F4" w:rsidR="00555330" w:rsidRPr="00555330" w:rsidRDefault="00E33DBD" w:rsidP="00555330">
            <w:pPr>
              <w:spacing w:before="100" w:beforeAutospacing="1" w:after="100" w:afterAutospacing="1"/>
              <w:rPr>
                <w:rFonts w:ascii="Arial" w:eastAsia="Times New Roman" w:hAnsi="Arial" w:cs="Arial"/>
                <w:sz w:val="20"/>
                <w:szCs w:val="20"/>
                <w:lang w:eastAsia="en-GB"/>
              </w:rPr>
            </w:pPr>
            <w:r w:rsidRPr="00555330">
              <w:rPr>
                <w:rFonts w:ascii="Arial" w:eastAsia="Times New Roman" w:hAnsi="Arial" w:cs="Arial"/>
                <w:b/>
                <w:bCs/>
                <w:sz w:val="20"/>
                <w:szCs w:val="20"/>
                <w:lang w:eastAsia="en-GB"/>
              </w:rPr>
              <w:t>Community Engagement:</w:t>
            </w:r>
            <w:r w:rsidRPr="00555330">
              <w:rPr>
                <w:rFonts w:ascii="Arial" w:eastAsia="Times New Roman" w:hAnsi="Arial" w:cs="Arial"/>
                <w:sz w:val="20"/>
                <w:szCs w:val="20"/>
                <w:lang w:eastAsia="en-GB"/>
              </w:rPr>
              <w:t xml:space="preserve"> Track and document the level of engagement with local communities across the cluster (e.g., </w:t>
            </w:r>
            <w:r w:rsidR="00555330" w:rsidRPr="00555330">
              <w:rPr>
                <w:rFonts w:ascii="Arial" w:eastAsia="Times New Roman" w:hAnsi="Arial" w:cs="Arial"/>
                <w:sz w:val="20"/>
                <w:szCs w:val="20"/>
                <w:lang w:eastAsia="en-GB"/>
              </w:rPr>
              <w:t>number of parents from each cluster school attending transition events</w:t>
            </w:r>
            <w:r w:rsidRPr="00555330">
              <w:rPr>
                <w:rFonts w:ascii="Arial" w:eastAsia="Times New Roman" w:hAnsi="Arial" w:cs="Arial"/>
                <w:sz w:val="20"/>
                <w:szCs w:val="20"/>
                <w:lang w:eastAsia="en-GB"/>
              </w:rPr>
              <w:t xml:space="preserve">). </w:t>
            </w:r>
          </w:p>
          <w:p w14:paraId="5352B64F" w14:textId="209FABC4" w:rsidR="00E33DBD" w:rsidRPr="00555330" w:rsidRDefault="00E33DBD" w:rsidP="00555330">
            <w:pPr>
              <w:spacing w:before="100" w:beforeAutospacing="1" w:after="100" w:afterAutospacing="1"/>
              <w:rPr>
                <w:rFonts w:ascii="Arial" w:eastAsia="Times New Roman" w:hAnsi="Arial" w:cs="Arial"/>
                <w:sz w:val="20"/>
                <w:szCs w:val="20"/>
                <w:lang w:eastAsia="en-GB"/>
              </w:rPr>
            </w:pPr>
            <w:r w:rsidRPr="00555330">
              <w:rPr>
                <w:rFonts w:ascii="Arial" w:eastAsia="Times New Roman" w:hAnsi="Arial" w:cs="Arial"/>
                <w:sz w:val="20"/>
                <w:szCs w:val="20"/>
                <w:lang w:eastAsia="en-GB"/>
              </w:rPr>
              <w:t>Celebrate successes and milestones achieved in moving towards the shared vision.</w:t>
            </w:r>
            <w:r w:rsidR="00555330" w:rsidRPr="00555330">
              <w:rPr>
                <w:rFonts w:ascii="Arial" w:eastAsia="Times New Roman" w:hAnsi="Arial" w:cs="Arial"/>
                <w:sz w:val="20"/>
                <w:szCs w:val="20"/>
                <w:lang w:eastAsia="en-GB"/>
              </w:rPr>
              <w:t xml:space="preserve"> Promote through newsletters, social media, and school events</w:t>
            </w:r>
          </w:p>
          <w:p w14:paraId="6C359625" w14:textId="5796BA9E" w:rsidR="00D11559" w:rsidRPr="0073712B" w:rsidRDefault="0073712B" w:rsidP="006560B8">
            <w:pPr>
              <w:spacing w:before="100" w:beforeAutospacing="1" w:after="100" w:afterAutospacing="1"/>
              <w:rPr>
                <w:rFonts w:ascii="Arial" w:hAnsi="Arial" w:cs="Arial"/>
                <w:sz w:val="20"/>
                <w:szCs w:val="20"/>
              </w:rPr>
            </w:pPr>
            <w:r w:rsidRPr="0073712B">
              <w:rPr>
                <w:rFonts w:ascii="Arial" w:hAnsi="Arial" w:cs="Arial"/>
                <w:sz w:val="20"/>
                <w:szCs w:val="20"/>
              </w:rPr>
              <w:t>Measure improvements in attendance and participation, and any reductions on exclusions, of pupils.</w:t>
            </w:r>
          </w:p>
          <w:p w14:paraId="5ECE042C" w14:textId="77777777" w:rsidR="00D11559" w:rsidRPr="00D11559" w:rsidRDefault="00D11559" w:rsidP="006560B8">
            <w:pPr>
              <w:pStyle w:val="NormalWeb"/>
              <w:rPr>
                <w:rFonts w:ascii="Arial" w:hAnsi="Arial" w:cs="Arial"/>
                <w:b/>
                <w:sz w:val="22"/>
                <w:szCs w:val="22"/>
              </w:rPr>
            </w:pPr>
          </w:p>
        </w:tc>
      </w:tr>
      <w:tr w:rsidR="00D11559" w:rsidRPr="00E10D50" w14:paraId="4C6EA953" w14:textId="77777777" w:rsidTr="006560B8">
        <w:trPr>
          <w:trHeight w:val="558"/>
        </w:trPr>
        <w:tc>
          <w:tcPr>
            <w:tcW w:w="2287" w:type="dxa"/>
          </w:tcPr>
          <w:p w14:paraId="5BC57E25" w14:textId="77777777" w:rsidR="00D11559" w:rsidRPr="00B242C4" w:rsidRDefault="00D11559" w:rsidP="006560B8">
            <w:pPr>
              <w:rPr>
                <w:rFonts w:ascii="Arial" w:hAnsi="Arial" w:cs="Arial"/>
                <w:b/>
                <w:bCs/>
                <w:sz w:val="24"/>
                <w:szCs w:val="24"/>
              </w:rPr>
            </w:pPr>
            <w:r w:rsidRPr="00B242C4">
              <w:rPr>
                <w:rFonts w:ascii="Arial" w:hAnsi="Arial" w:cs="Arial"/>
                <w:b/>
                <w:bCs/>
                <w:sz w:val="24"/>
                <w:szCs w:val="24"/>
              </w:rPr>
              <w:t>Ongoing evaluation/actual impact:</w:t>
            </w:r>
          </w:p>
        </w:tc>
        <w:tc>
          <w:tcPr>
            <w:tcW w:w="12740" w:type="dxa"/>
            <w:gridSpan w:val="3"/>
          </w:tcPr>
          <w:p w14:paraId="428548CD" w14:textId="77777777" w:rsidR="00D11559" w:rsidRPr="00B242C4" w:rsidRDefault="00D11559" w:rsidP="006560B8">
            <w:pPr>
              <w:rPr>
                <w:rFonts w:ascii="Arial" w:hAnsi="Arial" w:cs="Arial"/>
                <w:sz w:val="24"/>
                <w:szCs w:val="24"/>
              </w:rPr>
            </w:pPr>
          </w:p>
          <w:p w14:paraId="0E46C7E1" w14:textId="77777777" w:rsidR="00D11559" w:rsidRPr="00B242C4" w:rsidRDefault="00D11559" w:rsidP="006560B8">
            <w:pPr>
              <w:rPr>
                <w:rFonts w:ascii="Arial" w:hAnsi="Arial" w:cs="Arial"/>
                <w:sz w:val="24"/>
                <w:szCs w:val="24"/>
              </w:rPr>
            </w:pPr>
          </w:p>
        </w:tc>
      </w:tr>
    </w:tbl>
    <w:p w14:paraId="795A49AF" w14:textId="1DC57797" w:rsidR="00BC59DF" w:rsidRDefault="00BC59DF"/>
    <w:sectPr w:rsidR="00BC59DF" w:rsidSect="00321D1C">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DE7E21" w14:textId="77777777" w:rsidR="006560B8" w:rsidRDefault="006560B8" w:rsidP="000E652E">
      <w:pPr>
        <w:spacing w:after="0" w:line="240" w:lineRule="auto"/>
      </w:pPr>
      <w:r>
        <w:separator/>
      </w:r>
    </w:p>
  </w:endnote>
  <w:endnote w:type="continuationSeparator" w:id="0">
    <w:p w14:paraId="009E141A" w14:textId="77777777" w:rsidR="006560B8" w:rsidRDefault="006560B8" w:rsidP="000E6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C0FB77" w14:textId="77777777" w:rsidR="006560B8" w:rsidRDefault="006560B8" w:rsidP="000E652E">
      <w:pPr>
        <w:spacing w:after="0" w:line="240" w:lineRule="auto"/>
      </w:pPr>
      <w:r>
        <w:separator/>
      </w:r>
    </w:p>
  </w:footnote>
  <w:footnote w:type="continuationSeparator" w:id="0">
    <w:p w14:paraId="604FD959" w14:textId="77777777" w:rsidR="006560B8" w:rsidRDefault="006560B8" w:rsidP="000E6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43728"/>
    <w:multiLevelType w:val="multilevel"/>
    <w:tmpl w:val="6390F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86099"/>
    <w:multiLevelType w:val="multilevel"/>
    <w:tmpl w:val="65EC780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DD30BC0"/>
    <w:multiLevelType w:val="multilevel"/>
    <w:tmpl w:val="F4B083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F741DA"/>
    <w:multiLevelType w:val="multilevel"/>
    <w:tmpl w:val="2BE8D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BD20A6"/>
    <w:multiLevelType w:val="multilevel"/>
    <w:tmpl w:val="670E1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956B50"/>
    <w:multiLevelType w:val="multilevel"/>
    <w:tmpl w:val="694CF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934124"/>
    <w:multiLevelType w:val="multilevel"/>
    <w:tmpl w:val="65EC780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2F532F49"/>
    <w:multiLevelType w:val="multilevel"/>
    <w:tmpl w:val="74DC7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E359FF"/>
    <w:multiLevelType w:val="multilevel"/>
    <w:tmpl w:val="AD30A6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547736"/>
    <w:multiLevelType w:val="hybridMultilevel"/>
    <w:tmpl w:val="48FA35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5DE099D"/>
    <w:multiLevelType w:val="multilevel"/>
    <w:tmpl w:val="FC307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776A2D"/>
    <w:multiLevelType w:val="multilevel"/>
    <w:tmpl w:val="1450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805250"/>
    <w:multiLevelType w:val="multilevel"/>
    <w:tmpl w:val="252C5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6F26C6D"/>
    <w:multiLevelType w:val="multilevel"/>
    <w:tmpl w:val="BB4624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70126ED"/>
    <w:multiLevelType w:val="multilevel"/>
    <w:tmpl w:val="FB14B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9"/>
  </w:num>
  <w:num w:numId="3">
    <w:abstractNumId w:val="8"/>
  </w:num>
  <w:num w:numId="4">
    <w:abstractNumId w:val="7"/>
  </w:num>
  <w:num w:numId="5">
    <w:abstractNumId w:val="14"/>
  </w:num>
  <w:num w:numId="6">
    <w:abstractNumId w:val="0"/>
  </w:num>
  <w:num w:numId="7">
    <w:abstractNumId w:val="12"/>
  </w:num>
  <w:num w:numId="8">
    <w:abstractNumId w:val="1"/>
  </w:num>
  <w:num w:numId="9">
    <w:abstractNumId w:val="3"/>
  </w:num>
  <w:num w:numId="10">
    <w:abstractNumId w:val="5"/>
  </w:num>
  <w:num w:numId="11">
    <w:abstractNumId w:val="11"/>
  </w:num>
  <w:num w:numId="12">
    <w:abstractNumId w:val="10"/>
  </w:num>
  <w:num w:numId="13">
    <w:abstractNumId w:val="4"/>
  </w:num>
  <w:num w:numId="14">
    <w:abstractNumId w:val="13"/>
  </w:num>
  <w:num w:numId="15">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D1C"/>
    <w:rsid w:val="00001DE6"/>
    <w:rsid w:val="00010FC3"/>
    <w:rsid w:val="00012B56"/>
    <w:rsid w:val="00020A8F"/>
    <w:rsid w:val="00041E3C"/>
    <w:rsid w:val="000558B4"/>
    <w:rsid w:val="00056F51"/>
    <w:rsid w:val="00066C89"/>
    <w:rsid w:val="00066D2E"/>
    <w:rsid w:val="000708A2"/>
    <w:rsid w:val="0007549D"/>
    <w:rsid w:val="00077C3E"/>
    <w:rsid w:val="000D0363"/>
    <w:rsid w:val="000E04AF"/>
    <w:rsid w:val="000E652E"/>
    <w:rsid w:val="000F33D9"/>
    <w:rsid w:val="001064E0"/>
    <w:rsid w:val="001243C4"/>
    <w:rsid w:val="001445DF"/>
    <w:rsid w:val="0014574F"/>
    <w:rsid w:val="00177AB6"/>
    <w:rsid w:val="00182059"/>
    <w:rsid w:val="001824C9"/>
    <w:rsid w:val="0019601F"/>
    <w:rsid w:val="001B2CF6"/>
    <w:rsid w:val="001F6E1D"/>
    <w:rsid w:val="002204C8"/>
    <w:rsid w:val="002420C1"/>
    <w:rsid w:val="00252934"/>
    <w:rsid w:val="00252CF3"/>
    <w:rsid w:val="002647D3"/>
    <w:rsid w:val="00273BE8"/>
    <w:rsid w:val="00282125"/>
    <w:rsid w:val="002A4DE9"/>
    <w:rsid w:val="002E13C9"/>
    <w:rsid w:val="002E25C5"/>
    <w:rsid w:val="00303242"/>
    <w:rsid w:val="00321656"/>
    <w:rsid w:val="00321D1C"/>
    <w:rsid w:val="003452FE"/>
    <w:rsid w:val="00354A1F"/>
    <w:rsid w:val="00361D19"/>
    <w:rsid w:val="003761DD"/>
    <w:rsid w:val="00385C2C"/>
    <w:rsid w:val="00387E81"/>
    <w:rsid w:val="003A3D5C"/>
    <w:rsid w:val="003B1B35"/>
    <w:rsid w:val="003C0142"/>
    <w:rsid w:val="003C400B"/>
    <w:rsid w:val="003E63A2"/>
    <w:rsid w:val="0041067E"/>
    <w:rsid w:val="00432692"/>
    <w:rsid w:val="00446859"/>
    <w:rsid w:val="00451349"/>
    <w:rsid w:val="00452370"/>
    <w:rsid w:val="00456089"/>
    <w:rsid w:val="00471E1C"/>
    <w:rsid w:val="00476AFB"/>
    <w:rsid w:val="00480F11"/>
    <w:rsid w:val="00485FA7"/>
    <w:rsid w:val="004B01AF"/>
    <w:rsid w:val="004B12A2"/>
    <w:rsid w:val="004C6586"/>
    <w:rsid w:val="004C7646"/>
    <w:rsid w:val="004D0A64"/>
    <w:rsid w:val="004D1316"/>
    <w:rsid w:val="004D7C45"/>
    <w:rsid w:val="004F44EF"/>
    <w:rsid w:val="004F4B7D"/>
    <w:rsid w:val="004F72A4"/>
    <w:rsid w:val="005000A1"/>
    <w:rsid w:val="00524BA9"/>
    <w:rsid w:val="005469A5"/>
    <w:rsid w:val="00555330"/>
    <w:rsid w:val="005654F7"/>
    <w:rsid w:val="005941A6"/>
    <w:rsid w:val="005A0714"/>
    <w:rsid w:val="005A3A5E"/>
    <w:rsid w:val="005A4A7D"/>
    <w:rsid w:val="005D680B"/>
    <w:rsid w:val="005E1C7F"/>
    <w:rsid w:val="005E765B"/>
    <w:rsid w:val="005F0ED8"/>
    <w:rsid w:val="005F3EFD"/>
    <w:rsid w:val="005F543E"/>
    <w:rsid w:val="006023D9"/>
    <w:rsid w:val="00652483"/>
    <w:rsid w:val="00654971"/>
    <w:rsid w:val="006560B8"/>
    <w:rsid w:val="00677ECC"/>
    <w:rsid w:val="006830C0"/>
    <w:rsid w:val="006B4F37"/>
    <w:rsid w:val="006C204E"/>
    <w:rsid w:val="006E4F75"/>
    <w:rsid w:val="006F18D9"/>
    <w:rsid w:val="00703734"/>
    <w:rsid w:val="00706778"/>
    <w:rsid w:val="00712B75"/>
    <w:rsid w:val="00713392"/>
    <w:rsid w:val="007137A5"/>
    <w:rsid w:val="00714CA9"/>
    <w:rsid w:val="007160BD"/>
    <w:rsid w:val="00736DDE"/>
    <w:rsid w:val="0073712B"/>
    <w:rsid w:val="00742F68"/>
    <w:rsid w:val="0075644C"/>
    <w:rsid w:val="0076172C"/>
    <w:rsid w:val="00764752"/>
    <w:rsid w:val="00794FEB"/>
    <w:rsid w:val="007B61E8"/>
    <w:rsid w:val="007C5508"/>
    <w:rsid w:val="007C6F9A"/>
    <w:rsid w:val="007D52F4"/>
    <w:rsid w:val="007E3CF9"/>
    <w:rsid w:val="007F0384"/>
    <w:rsid w:val="00807ED2"/>
    <w:rsid w:val="0082035E"/>
    <w:rsid w:val="00820C4C"/>
    <w:rsid w:val="00821906"/>
    <w:rsid w:val="008229E7"/>
    <w:rsid w:val="00835007"/>
    <w:rsid w:val="0083730B"/>
    <w:rsid w:val="00847592"/>
    <w:rsid w:val="008550BA"/>
    <w:rsid w:val="00856FA1"/>
    <w:rsid w:val="00864C4C"/>
    <w:rsid w:val="00867CFF"/>
    <w:rsid w:val="00872ACA"/>
    <w:rsid w:val="008767F8"/>
    <w:rsid w:val="008808BA"/>
    <w:rsid w:val="00885007"/>
    <w:rsid w:val="00897C86"/>
    <w:rsid w:val="008C1A6A"/>
    <w:rsid w:val="008E4DBE"/>
    <w:rsid w:val="008E6D22"/>
    <w:rsid w:val="008F22B9"/>
    <w:rsid w:val="008F63ED"/>
    <w:rsid w:val="00901D48"/>
    <w:rsid w:val="00915445"/>
    <w:rsid w:val="00915DEE"/>
    <w:rsid w:val="00925C3C"/>
    <w:rsid w:val="009420B1"/>
    <w:rsid w:val="009479A8"/>
    <w:rsid w:val="00962A56"/>
    <w:rsid w:val="00974EDE"/>
    <w:rsid w:val="00985140"/>
    <w:rsid w:val="009B1CDE"/>
    <w:rsid w:val="009B4C8F"/>
    <w:rsid w:val="009D05AD"/>
    <w:rsid w:val="009D1656"/>
    <w:rsid w:val="009D3300"/>
    <w:rsid w:val="009F0A60"/>
    <w:rsid w:val="00A10828"/>
    <w:rsid w:val="00A154DA"/>
    <w:rsid w:val="00A450A6"/>
    <w:rsid w:val="00A603F7"/>
    <w:rsid w:val="00A6777E"/>
    <w:rsid w:val="00A67952"/>
    <w:rsid w:val="00A92B3A"/>
    <w:rsid w:val="00A951F7"/>
    <w:rsid w:val="00AA633C"/>
    <w:rsid w:val="00AC44BC"/>
    <w:rsid w:val="00AC57AF"/>
    <w:rsid w:val="00AC64B6"/>
    <w:rsid w:val="00AD1D8E"/>
    <w:rsid w:val="00AD596E"/>
    <w:rsid w:val="00B00985"/>
    <w:rsid w:val="00B153F9"/>
    <w:rsid w:val="00B209D3"/>
    <w:rsid w:val="00B2112D"/>
    <w:rsid w:val="00B242C4"/>
    <w:rsid w:val="00B24752"/>
    <w:rsid w:val="00B24D05"/>
    <w:rsid w:val="00B3555D"/>
    <w:rsid w:val="00B64002"/>
    <w:rsid w:val="00B728E1"/>
    <w:rsid w:val="00B93E0C"/>
    <w:rsid w:val="00BA385C"/>
    <w:rsid w:val="00BC57F5"/>
    <w:rsid w:val="00BC59DF"/>
    <w:rsid w:val="00BC6B7B"/>
    <w:rsid w:val="00BE365A"/>
    <w:rsid w:val="00BE7C0D"/>
    <w:rsid w:val="00C01B36"/>
    <w:rsid w:val="00C1644B"/>
    <w:rsid w:val="00C20275"/>
    <w:rsid w:val="00C21392"/>
    <w:rsid w:val="00C515EF"/>
    <w:rsid w:val="00C726F6"/>
    <w:rsid w:val="00C74490"/>
    <w:rsid w:val="00C80F49"/>
    <w:rsid w:val="00C937E3"/>
    <w:rsid w:val="00C96A40"/>
    <w:rsid w:val="00CA272A"/>
    <w:rsid w:val="00CA7168"/>
    <w:rsid w:val="00CA757D"/>
    <w:rsid w:val="00CB4B3C"/>
    <w:rsid w:val="00CE666B"/>
    <w:rsid w:val="00D11559"/>
    <w:rsid w:val="00D32CE1"/>
    <w:rsid w:val="00D360E3"/>
    <w:rsid w:val="00D428D0"/>
    <w:rsid w:val="00D458A4"/>
    <w:rsid w:val="00D537BE"/>
    <w:rsid w:val="00D67153"/>
    <w:rsid w:val="00D77757"/>
    <w:rsid w:val="00D829C6"/>
    <w:rsid w:val="00DA6B77"/>
    <w:rsid w:val="00DB5570"/>
    <w:rsid w:val="00DD09C7"/>
    <w:rsid w:val="00DD204C"/>
    <w:rsid w:val="00DE5E44"/>
    <w:rsid w:val="00DF5BAB"/>
    <w:rsid w:val="00E10D50"/>
    <w:rsid w:val="00E15D6A"/>
    <w:rsid w:val="00E25628"/>
    <w:rsid w:val="00E33DBD"/>
    <w:rsid w:val="00E40020"/>
    <w:rsid w:val="00E5017A"/>
    <w:rsid w:val="00E53232"/>
    <w:rsid w:val="00E5468A"/>
    <w:rsid w:val="00E76717"/>
    <w:rsid w:val="00E82644"/>
    <w:rsid w:val="00EB048E"/>
    <w:rsid w:val="00EC1CE8"/>
    <w:rsid w:val="00ED15B4"/>
    <w:rsid w:val="00ED48E3"/>
    <w:rsid w:val="00EE243E"/>
    <w:rsid w:val="00EE46A3"/>
    <w:rsid w:val="00F02946"/>
    <w:rsid w:val="00F029E4"/>
    <w:rsid w:val="00F14E01"/>
    <w:rsid w:val="00F23416"/>
    <w:rsid w:val="00F55701"/>
    <w:rsid w:val="00F56623"/>
    <w:rsid w:val="00F9573E"/>
    <w:rsid w:val="00F97679"/>
    <w:rsid w:val="00FA228D"/>
    <w:rsid w:val="00FA30EF"/>
    <w:rsid w:val="00FB04F4"/>
    <w:rsid w:val="00FC0CFB"/>
    <w:rsid w:val="00FD2B0F"/>
    <w:rsid w:val="00FF15B4"/>
    <w:rsid w:val="03F1C010"/>
    <w:rsid w:val="04B5CD4A"/>
    <w:rsid w:val="11647A12"/>
    <w:rsid w:val="3630A8BC"/>
    <w:rsid w:val="3BB8422C"/>
    <w:rsid w:val="5352C765"/>
    <w:rsid w:val="54A31173"/>
    <w:rsid w:val="6D4B63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AEF3D78"/>
  <w15:chartTrackingRefBased/>
  <w15:docId w15:val="{33BB7A68-6946-492D-93E9-EB6552F09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951F7"/>
    <w:pPr>
      <w:keepNext/>
      <w:spacing w:after="0" w:line="240" w:lineRule="auto"/>
      <w:outlineLvl w:val="0"/>
    </w:pPr>
    <w:rPr>
      <w:rFonts w:ascii="Arial" w:eastAsia="Times New Roman" w:hAnsi="Arial" w:cs="Times New Roman"/>
      <w:b/>
      <w:sz w:val="36"/>
      <w:szCs w:val="20"/>
      <w:lang w:val="en-US"/>
    </w:rPr>
  </w:style>
  <w:style w:type="paragraph" w:styleId="Heading3">
    <w:name w:val="heading 3"/>
    <w:basedOn w:val="Normal"/>
    <w:next w:val="Normal"/>
    <w:link w:val="Heading3Char"/>
    <w:qFormat/>
    <w:rsid w:val="00A951F7"/>
    <w:pPr>
      <w:keepNext/>
      <w:spacing w:after="0" w:line="240" w:lineRule="auto"/>
      <w:jc w:val="center"/>
      <w:outlineLvl w:val="2"/>
    </w:pPr>
    <w:rPr>
      <w:rFonts w:ascii="Garamond" w:eastAsia="Times New Roman" w:hAnsi="Garamond" w:cs="Times New Roman"/>
      <w:b/>
      <w:sz w:val="32"/>
      <w:szCs w:val="20"/>
      <w:lang w:val="en-US"/>
    </w:rPr>
  </w:style>
  <w:style w:type="paragraph" w:styleId="Heading4">
    <w:name w:val="heading 4"/>
    <w:basedOn w:val="Normal"/>
    <w:next w:val="Normal"/>
    <w:link w:val="Heading4Char"/>
    <w:uiPriority w:val="9"/>
    <w:semiHidden/>
    <w:unhideWhenUsed/>
    <w:qFormat/>
    <w:rsid w:val="00E33DB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A951F7"/>
    <w:pPr>
      <w:keepNext/>
      <w:spacing w:after="0" w:line="240" w:lineRule="auto"/>
      <w:outlineLvl w:val="4"/>
    </w:pPr>
    <w:rPr>
      <w:rFonts w:ascii="Garamond" w:eastAsia="Times New Roman" w:hAnsi="Garamond" w:cs="Times New Roman"/>
      <w:i/>
      <w:sz w:val="3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A30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F0A60"/>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rsid w:val="00A951F7"/>
    <w:rPr>
      <w:rFonts w:ascii="Arial" w:eastAsia="Times New Roman" w:hAnsi="Arial" w:cs="Times New Roman"/>
      <w:b/>
      <w:sz w:val="36"/>
      <w:szCs w:val="20"/>
      <w:lang w:val="en-US"/>
    </w:rPr>
  </w:style>
  <w:style w:type="character" w:customStyle="1" w:styleId="Heading3Char">
    <w:name w:val="Heading 3 Char"/>
    <w:basedOn w:val="DefaultParagraphFont"/>
    <w:link w:val="Heading3"/>
    <w:rsid w:val="00A951F7"/>
    <w:rPr>
      <w:rFonts w:ascii="Garamond" w:eastAsia="Times New Roman" w:hAnsi="Garamond" w:cs="Times New Roman"/>
      <w:b/>
      <w:sz w:val="32"/>
      <w:szCs w:val="20"/>
      <w:lang w:val="en-US"/>
    </w:rPr>
  </w:style>
  <w:style w:type="character" w:customStyle="1" w:styleId="Heading5Char">
    <w:name w:val="Heading 5 Char"/>
    <w:basedOn w:val="DefaultParagraphFont"/>
    <w:link w:val="Heading5"/>
    <w:rsid w:val="00A951F7"/>
    <w:rPr>
      <w:rFonts w:ascii="Garamond" w:eastAsia="Times New Roman" w:hAnsi="Garamond" w:cs="Times New Roman"/>
      <w:i/>
      <w:sz w:val="32"/>
      <w:szCs w:val="20"/>
      <w:lang w:val="en-US"/>
    </w:rPr>
  </w:style>
  <w:style w:type="paragraph" w:styleId="FootnoteText">
    <w:name w:val="footnote text"/>
    <w:basedOn w:val="Normal"/>
    <w:link w:val="FootnoteTextChar"/>
    <w:semiHidden/>
    <w:rsid w:val="00A951F7"/>
    <w:pPr>
      <w:spacing w:after="0" w:line="240" w:lineRule="auto"/>
    </w:pPr>
    <w:rPr>
      <w:rFonts w:ascii="Garamond" w:eastAsia="Times New Roman" w:hAnsi="Garamond" w:cs="Times New Roman"/>
      <w:sz w:val="20"/>
      <w:szCs w:val="20"/>
      <w:lang w:val="en-US"/>
    </w:rPr>
  </w:style>
  <w:style w:type="character" w:customStyle="1" w:styleId="FootnoteTextChar">
    <w:name w:val="Footnote Text Char"/>
    <w:basedOn w:val="DefaultParagraphFont"/>
    <w:link w:val="FootnoteText"/>
    <w:semiHidden/>
    <w:rsid w:val="00A951F7"/>
    <w:rPr>
      <w:rFonts w:ascii="Garamond" w:eastAsia="Times New Roman" w:hAnsi="Garamond" w:cs="Times New Roman"/>
      <w:sz w:val="20"/>
      <w:szCs w:val="20"/>
      <w:lang w:val="en-US"/>
    </w:rPr>
  </w:style>
  <w:style w:type="paragraph" w:styleId="Header">
    <w:name w:val="header"/>
    <w:basedOn w:val="Normal"/>
    <w:link w:val="HeaderChar"/>
    <w:uiPriority w:val="99"/>
    <w:unhideWhenUsed/>
    <w:rsid w:val="000E6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652E"/>
  </w:style>
  <w:style w:type="paragraph" w:styleId="Footer">
    <w:name w:val="footer"/>
    <w:basedOn w:val="Normal"/>
    <w:link w:val="FooterChar"/>
    <w:uiPriority w:val="99"/>
    <w:unhideWhenUsed/>
    <w:rsid w:val="000E6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652E"/>
  </w:style>
  <w:style w:type="character" w:styleId="CommentReference">
    <w:name w:val="annotation reference"/>
    <w:basedOn w:val="DefaultParagraphFont"/>
    <w:uiPriority w:val="99"/>
    <w:semiHidden/>
    <w:unhideWhenUsed/>
    <w:rsid w:val="00742F68"/>
    <w:rPr>
      <w:sz w:val="16"/>
      <w:szCs w:val="16"/>
    </w:rPr>
  </w:style>
  <w:style w:type="paragraph" w:styleId="CommentText">
    <w:name w:val="annotation text"/>
    <w:basedOn w:val="Normal"/>
    <w:link w:val="CommentTextChar"/>
    <w:uiPriority w:val="99"/>
    <w:unhideWhenUsed/>
    <w:rsid w:val="00742F68"/>
    <w:pPr>
      <w:spacing w:line="240" w:lineRule="auto"/>
    </w:pPr>
    <w:rPr>
      <w:sz w:val="20"/>
      <w:szCs w:val="20"/>
    </w:rPr>
  </w:style>
  <w:style w:type="character" w:customStyle="1" w:styleId="CommentTextChar">
    <w:name w:val="Comment Text Char"/>
    <w:basedOn w:val="DefaultParagraphFont"/>
    <w:link w:val="CommentText"/>
    <w:uiPriority w:val="99"/>
    <w:rsid w:val="00742F68"/>
    <w:rPr>
      <w:sz w:val="20"/>
      <w:szCs w:val="20"/>
    </w:rPr>
  </w:style>
  <w:style w:type="paragraph" w:styleId="CommentSubject">
    <w:name w:val="annotation subject"/>
    <w:basedOn w:val="CommentText"/>
    <w:next w:val="CommentText"/>
    <w:link w:val="CommentSubjectChar"/>
    <w:uiPriority w:val="99"/>
    <w:semiHidden/>
    <w:unhideWhenUsed/>
    <w:rsid w:val="00742F68"/>
    <w:rPr>
      <w:b/>
      <w:bCs/>
    </w:rPr>
  </w:style>
  <w:style w:type="character" w:customStyle="1" w:styleId="CommentSubjectChar">
    <w:name w:val="Comment Subject Char"/>
    <w:basedOn w:val="CommentTextChar"/>
    <w:link w:val="CommentSubject"/>
    <w:uiPriority w:val="99"/>
    <w:semiHidden/>
    <w:rsid w:val="00742F68"/>
    <w:rPr>
      <w:b/>
      <w:bCs/>
      <w:sz w:val="20"/>
      <w:szCs w:val="20"/>
    </w:rPr>
  </w:style>
  <w:style w:type="character" w:styleId="Hyperlink">
    <w:name w:val="Hyperlink"/>
    <w:basedOn w:val="DefaultParagraphFont"/>
    <w:uiPriority w:val="99"/>
    <w:unhideWhenUsed/>
    <w:rsid w:val="00915445"/>
    <w:rPr>
      <w:color w:val="0000FF"/>
      <w:u w:val="single"/>
    </w:rPr>
  </w:style>
  <w:style w:type="character" w:styleId="Strong">
    <w:name w:val="Strong"/>
    <w:basedOn w:val="DefaultParagraphFont"/>
    <w:uiPriority w:val="22"/>
    <w:qFormat/>
    <w:rsid w:val="00446859"/>
    <w:rPr>
      <w:b/>
      <w:bCs/>
    </w:rPr>
  </w:style>
  <w:style w:type="paragraph" w:styleId="NormalWeb">
    <w:name w:val="Normal (Web)"/>
    <w:basedOn w:val="Normal"/>
    <w:uiPriority w:val="99"/>
    <w:semiHidden/>
    <w:unhideWhenUsed/>
    <w:rsid w:val="004468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ED48E3"/>
    <w:rPr>
      <w:color w:val="954F72" w:themeColor="followedHyperlink"/>
      <w:u w:val="single"/>
    </w:rPr>
  </w:style>
  <w:style w:type="character" w:customStyle="1" w:styleId="text-token-text-secondary">
    <w:name w:val="text-token-text-secondary"/>
    <w:basedOn w:val="DefaultParagraphFont"/>
    <w:rsid w:val="001445DF"/>
  </w:style>
  <w:style w:type="paragraph" w:styleId="ListParagraph">
    <w:name w:val="List Paragraph"/>
    <w:basedOn w:val="Normal"/>
    <w:uiPriority w:val="34"/>
    <w:qFormat/>
    <w:rsid w:val="0075644C"/>
    <w:pPr>
      <w:ind w:left="720"/>
      <w:contextualSpacing/>
    </w:pPr>
  </w:style>
  <w:style w:type="character" w:customStyle="1" w:styleId="Heading4Char">
    <w:name w:val="Heading 4 Char"/>
    <w:basedOn w:val="DefaultParagraphFont"/>
    <w:link w:val="Heading4"/>
    <w:uiPriority w:val="9"/>
    <w:semiHidden/>
    <w:rsid w:val="00E33DBD"/>
    <w:rPr>
      <w:rFonts w:asciiTheme="majorHAnsi" w:eastAsiaTheme="majorEastAsia" w:hAnsiTheme="majorHAnsi" w:cstheme="majorBidi"/>
      <w:i/>
      <w:iCs/>
      <w:color w:val="2F5496" w:themeColor="accent1" w:themeShade="BF"/>
    </w:rPr>
  </w:style>
  <w:style w:type="paragraph" w:customStyle="1" w:styleId="xxmsonormal">
    <w:name w:val="x_xmsonormal"/>
    <w:basedOn w:val="Normal"/>
    <w:rsid w:val="00736DDE"/>
    <w:pPr>
      <w:spacing w:after="0" w:line="240" w:lineRule="auto"/>
    </w:pPr>
    <w:rPr>
      <w:rFonts w:ascii="Aptos" w:hAnsi="Aptos" w:cs="Times New Roman"/>
      <w:sz w:val="24"/>
      <w:szCs w:val="24"/>
      <w:lang w:eastAsia="en-GB"/>
    </w:rPr>
  </w:style>
  <w:style w:type="character" w:customStyle="1" w:styleId="line-clamp-1">
    <w:name w:val="line-clamp-1"/>
    <w:basedOn w:val="DefaultParagraphFont"/>
    <w:rsid w:val="00DD20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943973">
      <w:bodyDiv w:val="1"/>
      <w:marLeft w:val="0"/>
      <w:marRight w:val="0"/>
      <w:marTop w:val="0"/>
      <w:marBottom w:val="0"/>
      <w:divBdr>
        <w:top w:val="none" w:sz="0" w:space="0" w:color="auto"/>
        <w:left w:val="none" w:sz="0" w:space="0" w:color="auto"/>
        <w:bottom w:val="none" w:sz="0" w:space="0" w:color="auto"/>
        <w:right w:val="none" w:sz="0" w:space="0" w:color="auto"/>
      </w:divBdr>
    </w:div>
    <w:div w:id="158035708">
      <w:bodyDiv w:val="1"/>
      <w:marLeft w:val="0"/>
      <w:marRight w:val="0"/>
      <w:marTop w:val="0"/>
      <w:marBottom w:val="0"/>
      <w:divBdr>
        <w:top w:val="none" w:sz="0" w:space="0" w:color="auto"/>
        <w:left w:val="none" w:sz="0" w:space="0" w:color="auto"/>
        <w:bottom w:val="none" w:sz="0" w:space="0" w:color="auto"/>
        <w:right w:val="none" w:sz="0" w:space="0" w:color="auto"/>
      </w:divBdr>
    </w:div>
    <w:div w:id="302121629">
      <w:bodyDiv w:val="1"/>
      <w:marLeft w:val="0"/>
      <w:marRight w:val="0"/>
      <w:marTop w:val="0"/>
      <w:marBottom w:val="0"/>
      <w:divBdr>
        <w:top w:val="none" w:sz="0" w:space="0" w:color="auto"/>
        <w:left w:val="none" w:sz="0" w:space="0" w:color="auto"/>
        <w:bottom w:val="none" w:sz="0" w:space="0" w:color="auto"/>
        <w:right w:val="none" w:sz="0" w:space="0" w:color="auto"/>
      </w:divBdr>
    </w:div>
    <w:div w:id="309595585">
      <w:bodyDiv w:val="1"/>
      <w:marLeft w:val="0"/>
      <w:marRight w:val="0"/>
      <w:marTop w:val="0"/>
      <w:marBottom w:val="0"/>
      <w:divBdr>
        <w:top w:val="none" w:sz="0" w:space="0" w:color="auto"/>
        <w:left w:val="none" w:sz="0" w:space="0" w:color="auto"/>
        <w:bottom w:val="none" w:sz="0" w:space="0" w:color="auto"/>
        <w:right w:val="none" w:sz="0" w:space="0" w:color="auto"/>
      </w:divBdr>
    </w:div>
    <w:div w:id="334115054">
      <w:bodyDiv w:val="1"/>
      <w:marLeft w:val="0"/>
      <w:marRight w:val="0"/>
      <w:marTop w:val="0"/>
      <w:marBottom w:val="0"/>
      <w:divBdr>
        <w:top w:val="none" w:sz="0" w:space="0" w:color="auto"/>
        <w:left w:val="none" w:sz="0" w:space="0" w:color="auto"/>
        <w:bottom w:val="none" w:sz="0" w:space="0" w:color="auto"/>
        <w:right w:val="none" w:sz="0" w:space="0" w:color="auto"/>
      </w:divBdr>
    </w:div>
    <w:div w:id="349797752">
      <w:bodyDiv w:val="1"/>
      <w:marLeft w:val="0"/>
      <w:marRight w:val="0"/>
      <w:marTop w:val="0"/>
      <w:marBottom w:val="0"/>
      <w:divBdr>
        <w:top w:val="none" w:sz="0" w:space="0" w:color="auto"/>
        <w:left w:val="none" w:sz="0" w:space="0" w:color="auto"/>
        <w:bottom w:val="none" w:sz="0" w:space="0" w:color="auto"/>
        <w:right w:val="none" w:sz="0" w:space="0" w:color="auto"/>
      </w:divBdr>
      <w:divsChild>
        <w:div w:id="479688629">
          <w:marLeft w:val="0"/>
          <w:marRight w:val="0"/>
          <w:marTop w:val="0"/>
          <w:marBottom w:val="0"/>
          <w:divBdr>
            <w:top w:val="none" w:sz="0" w:space="0" w:color="auto"/>
            <w:left w:val="none" w:sz="0" w:space="0" w:color="auto"/>
            <w:bottom w:val="none" w:sz="0" w:space="0" w:color="auto"/>
            <w:right w:val="none" w:sz="0" w:space="0" w:color="auto"/>
          </w:divBdr>
          <w:divsChild>
            <w:div w:id="709886596">
              <w:marLeft w:val="0"/>
              <w:marRight w:val="0"/>
              <w:marTop w:val="0"/>
              <w:marBottom w:val="0"/>
              <w:divBdr>
                <w:top w:val="none" w:sz="0" w:space="0" w:color="auto"/>
                <w:left w:val="none" w:sz="0" w:space="0" w:color="auto"/>
                <w:bottom w:val="none" w:sz="0" w:space="0" w:color="auto"/>
                <w:right w:val="none" w:sz="0" w:space="0" w:color="auto"/>
              </w:divBdr>
              <w:divsChild>
                <w:div w:id="326250564">
                  <w:marLeft w:val="0"/>
                  <w:marRight w:val="0"/>
                  <w:marTop w:val="0"/>
                  <w:marBottom w:val="0"/>
                  <w:divBdr>
                    <w:top w:val="none" w:sz="0" w:space="0" w:color="auto"/>
                    <w:left w:val="none" w:sz="0" w:space="0" w:color="auto"/>
                    <w:bottom w:val="none" w:sz="0" w:space="0" w:color="auto"/>
                    <w:right w:val="none" w:sz="0" w:space="0" w:color="auto"/>
                  </w:divBdr>
                  <w:divsChild>
                    <w:div w:id="16162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409680">
          <w:marLeft w:val="0"/>
          <w:marRight w:val="0"/>
          <w:marTop w:val="0"/>
          <w:marBottom w:val="0"/>
          <w:divBdr>
            <w:top w:val="none" w:sz="0" w:space="0" w:color="auto"/>
            <w:left w:val="none" w:sz="0" w:space="0" w:color="auto"/>
            <w:bottom w:val="none" w:sz="0" w:space="0" w:color="auto"/>
            <w:right w:val="none" w:sz="0" w:space="0" w:color="auto"/>
          </w:divBdr>
          <w:divsChild>
            <w:div w:id="97720773">
              <w:marLeft w:val="0"/>
              <w:marRight w:val="0"/>
              <w:marTop w:val="0"/>
              <w:marBottom w:val="0"/>
              <w:divBdr>
                <w:top w:val="none" w:sz="0" w:space="0" w:color="auto"/>
                <w:left w:val="none" w:sz="0" w:space="0" w:color="auto"/>
                <w:bottom w:val="none" w:sz="0" w:space="0" w:color="auto"/>
                <w:right w:val="none" w:sz="0" w:space="0" w:color="auto"/>
              </w:divBdr>
              <w:divsChild>
                <w:div w:id="1623419638">
                  <w:marLeft w:val="0"/>
                  <w:marRight w:val="0"/>
                  <w:marTop w:val="0"/>
                  <w:marBottom w:val="0"/>
                  <w:divBdr>
                    <w:top w:val="none" w:sz="0" w:space="0" w:color="auto"/>
                    <w:left w:val="none" w:sz="0" w:space="0" w:color="auto"/>
                    <w:bottom w:val="none" w:sz="0" w:space="0" w:color="auto"/>
                    <w:right w:val="none" w:sz="0" w:space="0" w:color="auto"/>
                  </w:divBdr>
                  <w:divsChild>
                    <w:div w:id="212599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602337">
      <w:bodyDiv w:val="1"/>
      <w:marLeft w:val="0"/>
      <w:marRight w:val="0"/>
      <w:marTop w:val="0"/>
      <w:marBottom w:val="0"/>
      <w:divBdr>
        <w:top w:val="none" w:sz="0" w:space="0" w:color="auto"/>
        <w:left w:val="none" w:sz="0" w:space="0" w:color="auto"/>
        <w:bottom w:val="none" w:sz="0" w:space="0" w:color="auto"/>
        <w:right w:val="none" w:sz="0" w:space="0" w:color="auto"/>
      </w:divBdr>
    </w:div>
    <w:div w:id="584529909">
      <w:bodyDiv w:val="1"/>
      <w:marLeft w:val="0"/>
      <w:marRight w:val="0"/>
      <w:marTop w:val="0"/>
      <w:marBottom w:val="0"/>
      <w:divBdr>
        <w:top w:val="none" w:sz="0" w:space="0" w:color="auto"/>
        <w:left w:val="none" w:sz="0" w:space="0" w:color="auto"/>
        <w:bottom w:val="none" w:sz="0" w:space="0" w:color="auto"/>
        <w:right w:val="none" w:sz="0" w:space="0" w:color="auto"/>
      </w:divBdr>
    </w:div>
    <w:div w:id="620695476">
      <w:bodyDiv w:val="1"/>
      <w:marLeft w:val="0"/>
      <w:marRight w:val="0"/>
      <w:marTop w:val="0"/>
      <w:marBottom w:val="0"/>
      <w:divBdr>
        <w:top w:val="none" w:sz="0" w:space="0" w:color="auto"/>
        <w:left w:val="none" w:sz="0" w:space="0" w:color="auto"/>
        <w:bottom w:val="none" w:sz="0" w:space="0" w:color="auto"/>
        <w:right w:val="none" w:sz="0" w:space="0" w:color="auto"/>
      </w:divBdr>
    </w:div>
    <w:div w:id="709452315">
      <w:bodyDiv w:val="1"/>
      <w:marLeft w:val="0"/>
      <w:marRight w:val="0"/>
      <w:marTop w:val="0"/>
      <w:marBottom w:val="0"/>
      <w:divBdr>
        <w:top w:val="none" w:sz="0" w:space="0" w:color="auto"/>
        <w:left w:val="none" w:sz="0" w:space="0" w:color="auto"/>
        <w:bottom w:val="none" w:sz="0" w:space="0" w:color="auto"/>
        <w:right w:val="none" w:sz="0" w:space="0" w:color="auto"/>
      </w:divBdr>
    </w:div>
    <w:div w:id="742096257">
      <w:bodyDiv w:val="1"/>
      <w:marLeft w:val="0"/>
      <w:marRight w:val="0"/>
      <w:marTop w:val="0"/>
      <w:marBottom w:val="0"/>
      <w:divBdr>
        <w:top w:val="none" w:sz="0" w:space="0" w:color="auto"/>
        <w:left w:val="none" w:sz="0" w:space="0" w:color="auto"/>
        <w:bottom w:val="none" w:sz="0" w:space="0" w:color="auto"/>
        <w:right w:val="none" w:sz="0" w:space="0" w:color="auto"/>
      </w:divBdr>
    </w:div>
    <w:div w:id="760495083">
      <w:bodyDiv w:val="1"/>
      <w:marLeft w:val="0"/>
      <w:marRight w:val="0"/>
      <w:marTop w:val="0"/>
      <w:marBottom w:val="0"/>
      <w:divBdr>
        <w:top w:val="none" w:sz="0" w:space="0" w:color="auto"/>
        <w:left w:val="none" w:sz="0" w:space="0" w:color="auto"/>
        <w:bottom w:val="none" w:sz="0" w:space="0" w:color="auto"/>
        <w:right w:val="none" w:sz="0" w:space="0" w:color="auto"/>
      </w:divBdr>
    </w:div>
    <w:div w:id="1037512187">
      <w:bodyDiv w:val="1"/>
      <w:marLeft w:val="0"/>
      <w:marRight w:val="0"/>
      <w:marTop w:val="0"/>
      <w:marBottom w:val="0"/>
      <w:divBdr>
        <w:top w:val="none" w:sz="0" w:space="0" w:color="auto"/>
        <w:left w:val="none" w:sz="0" w:space="0" w:color="auto"/>
        <w:bottom w:val="none" w:sz="0" w:space="0" w:color="auto"/>
        <w:right w:val="none" w:sz="0" w:space="0" w:color="auto"/>
      </w:divBdr>
    </w:div>
    <w:div w:id="1073048847">
      <w:bodyDiv w:val="1"/>
      <w:marLeft w:val="0"/>
      <w:marRight w:val="0"/>
      <w:marTop w:val="0"/>
      <w:marBottom w:val="0"/>
      <w:divBdr>
        <w:top w:val="none" w:sz="0" w:space="0" w:color="auto"/>
        <w:left w:val="none" w:sz="0" w:space="0" w:color="auto"/>
        <w:bottom w:val="none" w:sz="0" w:space="0" w:color="auto"/>
        <w:right w:val="none" w:sz="0" w:space="0" w:color="auto"/>
      </w:divBdr>
    </w:div>
    <w:div w:id="1114717545">
      <w:bodyDiv w:val="1"/>
      <w:marLeft w:val="0"/>
      <w:marRight w:val="0"/>
      <w:marTop w:val="0"/>
      <w:marBottom w:val="0"/>
      <w:divBdr>
        <w:top w:val="none" w:sz="0" w:space="0" w:color="auto"/>
        <w:left w:val="none" w:sz="0" w:space="0" w:color="auto"/>
        <w:bottom w:val="none" w:sz="0" w:space="0" w:color="auto"/>
        <w:right w:val="none" w:sz="0" w:space="0" w:color="auto"/>
      </w:divBdr>
    </w:div>
    <w:div w:id="1178427132">
      <w:bodyDiv w:val="1"/>
      <w:marLeft w:val="0"/>
      <w:marRight w:val="0"/>
      <w:marTop w:val="0"/>
      <w:marBottom w:val="0"/>
      <w:divBdr>
        <w:top w:val="none" w:sz="0" w:space="0" w:color="auto"/>
        <w:left w:val="none" w:sz="0" w:space="0" w:color="auto"/>
        <w:bottom w:val="none" w:sz="0" w:space="0" w:color="auto"/>
        <w:right w:val="none" w:sz="0" w:space="0" w:color="auto"/>
      </w:divBdr>
    </w:div>
    <w:div w:id="1220550666">
      <w:bodyDiv w:val="1"/>
      <w:marLeft w:val="0"/>
      <w:marRight w:val="0"/>
      <w:marTop w:val="0"/>
      <w:marBottom w:val="0"/>
      <w:divBdr>
        <w:top w:val="none" w:sz="0" w:space="0" w:color="auto"/>
        <w:left w:val="none" w:sz="0" w:space="0" w:color="auto"/>
        <w:bottom w:val="none" w:sz="0" w:space="0" w:color="auto"/>
        <w:right w:val="none" w:sz="0" w:space="0" w:color="auto"/>
      </w:divBdr>
    </w:div>
    <w:div w:id="1268584958">
      <w:bodyDiv w:val="1"/>
      <w:marLeft w:val="0"/>
      <w:marRight w:val="0"/>
      <w:marTop w:val="0"/>
      <w:marBottom w:val="0"/>
      <w:divBdr>
        <w:top w:val="none" w:sz="0" w:space="0" w:color="auto"/>
        <w:left w:val="none" w:sz="0" w:space="0" w:color="auto"/>
        <w:bottom w:val="none" w:sz="0" w:space="0" w:color="auto"/>
        <w:right w:val="none" w:sz="0" w:space="0" w:color="auto"/>
      </w:divBdr>
    </w:div>
    <w:div w:id="1438019475">
      <w:bodyDiv w:val="1"/>
      <w:marLeft w:val="0"/>
      <w:marRight w:val="0"/>
      <w:marTop w:val="0"/>
      <w:marBottom w:val="0"/>
      <w:divBdr>
        <w:top w:val="none" w:sz="0" w:space="0" w:color="auto"/>
        <w:left w:val="none" w:sz="0" w:space="0" w:color="auto"/>
        <w:bottom w:val="none" w:sz="0" w:space="0" w:color="auto"/>
        <w:right w:val="none" w:sz="0" w:space="0" w:color="auto"/>
      </w:divBdr>
    </w:div>
    <w:div w:id="1584677721">
      <w:bodyDiv w:val="1"/>
      <w:marLeft w:val="0"/>
      <w:marRight w:val="0"/>
      <w:marTop w:val="0"/>
      <w:marBottom w:val="0"/>
      <w:divBdr>
        <w:top w:val="none" w:sz="0" w:space="0" w:color="auto"/>
        <w:left w:val="none" w:sz="0" w:space="0" w:color="auto"/>
        <w:bottom w:val="none" w:sz="0" w:space="0" w:color="auto"/>
        <w:right w:val="none" w:sz="0" w:space="0" w:color="auto"/>
      </w:divBdr>
    </w:div>
    <w:div w:id="1643119119">
      <w:bodyDiv w:val="1"/>
      <w:marLeft w:val="0"/>
      <w:marRight w:val="0"/>
      <w:marTop w:val="0"/>
      <w:marBottom w:val="0"/>
      <w:divBdr>
        <w:top w:val="none" w:sz="0" w:space="0" w:color="auto"/>
        <w:left w:val="none" w:sz="0" w:space="0" w:color="auto"/>
        <w:bottom w:val="none" w:sz="0" w:space="0" w:color="auto"/>
        <w:right w:val="none" w:sz="0" w:space="0" w:color="auto"/>
      </w:divBdr>
    </w:div>
    <w:div w:id="1650131030">
      <w:bodyDiv w:val="1"/>
      <w:marLeft w:val="0"/>
      <w:marRight w:val="0"/>
      <w:marTop w:val="0"/>
      <w:marBottom w:val="0"/>
      <w:divBdr>
        <w:top w:val="none" w:sz="0" w:space="0" w:color="auto"/>
        <w:left w:val="none" w:sz="0" w:space="0" w:color="auto"/>
        <w:bottom w:val="none" w:sz="0" w:space="0" w:color="auto"/>
        <w:right w:val="none" w:sz="0" w:space="0" w:color="auto"/>
      </w:divBdr>
    </w:div>
    <w:div w:id="1737899921">
      <w:bodyDiv w:val="1"/>
      <w:marLeft w:val="0"/>
      <w:marRight w:val="0"/>
      <w:marTop w:val="0"/>
      <w:marBottom w:val="0"/>
      <w:divBdr>
        <w:top w:val="none" w:sz="0" w:space="0" w:color="auto"/>
        <w:left w:val="none" w:sz="0" w:space="0" w:color="auto"/>
        <w:bottom w:val="none" w:sz="0" w:space="0" w:color="auto"/>
        <w:right w:val="none" w:sz="0" w:space="0" w:color="auto"/>
      </w:divBdr>
    </w:div>
    <w:div w:id="1969891680">
      <w:bodyDiv w:val="1"/>
      <w:marLeft w:val="0"/>
      <w:marRight w:val="0"/>
      <w:marTop w:val="0"/>
      <w:marBottom w:val="0"/>
      <w:divBdr>
        <w:top w:val="none" w:sz="0" w:space="0" w:color="auto"/>
        <w:left w:val="none" w:sz="0" w:space="0" w:color="auto"/>
        <w:bottom w:val="none" w:sz="0" w:space="0" w:color="auto"/>
        <w:right w:val="none" w:sz="0" w:space="0" w:color="auto"/>
      </w:divBdr>
    </w:div>
    <w:div w:id="201595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image" Target="media/image3.png"/><Relationship Id="rId34" Type="http://schemas.openxmlformats.org/officeDocument/2006/relationships/image" Target="media/image16.png"/><Relationship Id="rId42" Type="http://schemas.openxmlformats.org/officeDocument/2006/relationships/oleObject" Target="embeddings/oleObject1.bin"/><Relationship Id="rId47" Type="http://schemas.openxmlformats.org/officeDocument/2006/relationships/hyperlink" Target="https://education.gov.scot/media/2swjmnbs/frwk2_hgios4.pdf" TargetMode="External"/><Relationship Id="rId50" Type="http://schemas.openxmlformats.org/officeDocument/2006/relationships/hyperlink" Target="https://education.gov.scot/resources/effective-use-of-data/" TargetMode="External"/><Relationship Id="rId55" Type="http://schemas.openxmlformats.org/officeDocument/2006/relationships/hyperlink" Target="https://blogs.glowscotland.org.uk/fa/learningtoachieve/" TargetMode="External"/><Relationship Id="rId63" Type="http://schemas.openxmlformats.org/officeDocument/2006/relationships/hyperlink" Target="https://education.gov.scot/media/br4b24i1/rme26-cfe-briefing-religious-observance.pdf"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diagramData" Target="diagrams/data2.xml"/><Relationship Id="rId29" Type="http://schemas.openxmlformats.org/officeDocument/2006/relationships/image" Target="media/image11.png"/><Relationship Id="rId11" Type="http://schemas.openxmlformats.org/officeDocument/2006/relationships/diagramData" Target="diagrams/data1.xm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6.png"/><Relationship Id="rId53" Type="http://schemas.openxmlformats.org/officeDocument/2006/relationships/hyperlink" Target="https://www.gtcs.org.uk/knowledge-base/articles/the-standard-for-full-registration" TargetMode="External"/><Relationship Id="rId58" Type="http://schemas.openxmlformats.org/officeDocument/2006/relationships/hyperlink" Target="https://www.gtcs.org.uk/knowledge-base/articles/the-standard-for-full-registration" TargetMode="External"/><Relationship Id="rId66" Type="http://schemas.openxmlformats.org/officeDocument/2006/relationships/theme" Target="theme/theme1.xml"/><Relationship Id="rId5" Type="http://schemas.openxmlformats.org/officeDocument/2006/relationships/styles" Target="styles.xml"/><Relationship Id="rId61" Type="http://schemas.openxmlformats.org/officeDocument/2006/relationships/hyperlink" Target="https://view.officeapps.live.com/op/view.aspx?src=https%3A%2F%2Feducation.gov.scot%2Fmedia%2F1xvjrb5s%2Frerc-pp.doc&amp;wdOrigin=BROWSELINK" TargetMode="External"/><Relationship Id="rId19" Type="http://schemas.openxmlformats.org/officeDocument/2006/relationships/diagramColors" Target="diagrams/colors2.xml"/><Relationship Id="rId14" Type="http://schemas.openxmlformats.org/officeDocument/2006/relationships/diagramColors" Target="diagrams/colors1.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4.PNG"/><Relationship Id="rId48" Type="http://schemas.openxmlformats.org/officeDocument/2006/relationships/hyperlink" Target="https://education.gov.scot/media/sgyl3xtj/excellenceandequitydatatoolkit.pdf" TargetMode="External"/><Relationship Id="rId56" Type="http://schemas.openxmlformats.org/officeDocument/2006/relationships/hyperlink" Target="https://scotlandscurriculum.scot/" TargetMode="External"/><Relationship Id="rId64" Type="http://schemas.openxmlformats.org/officeDocument/2006/relationships/hyperlink" Target="https://www.educationglobalcompact.org/en/" TargetMode="External"/><Relationship Id="rId8" Type="http://schemas.openxmlformats.org/officeDocument/2006/relationships/footnotes" Target="footnotes.xml"/><Relationship Id="rId51" Type="http://schemas.openxmlformats.org/officeDocument/2006/relationships/hyperlink" Target="https://www.gov.scot/policies/schools/pupil-attainment/" TargetMode="External"/><Relationship Id="rId3" Type="http://schemas.openxmlformats.org/officeDocument/2006/relationships/customXml" Target="../customXml/item3.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7.jpg"/><Relationship Id="rId59" Type="http://schemas.openxmlformats.org/officeDocument/2006/relationships/hyperlink" Target="https://sces.org.uk/wp-content/uploads/2017/01/Developing-in-Faith-2016-LR-3.pdf" TargetMode="External"/><Relationship Id="rId20" Type="http://schemas.microsoft.com/office/2007/relationships/diagramDrawing" Target="diagrams/drawing2.xml"/><Relationship Id="rId41" Type="http://schemas.openxmlformats.org/officeDocument/2006/relationships/image" Target="media/image23.png"/><Relationship Id="rId54" Type="http://schemas.openxmlformats.org/officeDocument/2006/relationships/hyperlink" Target="https://education.gov.scot/resources/primary-curriculum-improvement-toolkit/" TargetMode="External"/><Relationship Id="rId62" Type="http://schemas.openxmlformats.org/officeDocument/2006/relationships/hyperlink" Target="https://view.officeapps.live.com/op/view.aspx?src=https%3A%2F%2Feducation.gov.scot%2Fmedia%2F1xvjrb5s%2Frerc-pp.doc&amp;wdOrigin=BROWSELINK"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hyperlink" Target="https://education.gov.scot/resources/effective-use-of-data/effective-use-of-data-literature-review/" TargetMode="External"/><Relationship Id="rId57" Type="http://schemas.openxmlformats.org/officeDocument/2006/relationships/hyperlink" Target="https://education.gov.scot/resources/resources-to-support-scotland-s-curriculum-framework/" TargetMode="External"/><Relationship Id="rId10" Type="http://schemas.openxmlformats.org/officeDocument/2006/relationships/image" Target="media/image1.jpeg"/><Relationship Id="rId31" Type="http://schemas.openxmlformats.org/officeDocument/2006/relationships/image" Target="media/image13.png"/><Relationship Id="rId44" Type="http://schemas.openxmlformats.org/officeDocument/2006/relationships/image" Target="media/image25.png"/><Relationship Id="rId52" Type="http://schemas.openxmlformats.org/officeDocument/2006/relationships/hyperlink" Target="https://education.gov.scot/media/2swjmnbs/frwk2_hgios4.pdf" TargetMode="External"/><Relationship Id="rId60" Type="http://schemas.openxmlformats.org/officeDocument/2006/relationships/hyperlink" Target="https://education.gov.scot/media/2swjmnbs/frwk2_hgios4.pdf" TargetMode="External"/><Relationship Id="rId65"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39" Type="http://schemas.openxmlformats.org/officeDocument/2006/relationships/image" Target="media/image21.png"/></Relationships>
</file>

<file path=word/diagrams/_rels/data1.xml.rels><?xml version="1.0" encoding="UTF-8" standalone="yes"?>
<Relationships xmlns="http://schemas.openxmlformats.org/package/2006/relationships"><Relationship Id="rId1" Type="http://schemas.openxmlformats.org/officeDocument/2006/relationships/image" Target="../media/image2.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9E120AC-268F-40C8-8690-8C8CEFFCE07F}" type="doc">
      <dgm:prSet loTypeId="urn:microsoft.com/office/officeart/2005/8/layout/radial6" loCatId="cycle" qsTypeId="urn:microsoft.com/office/officeart/2005/8/quickstyle/simple1" qsCatId="simple" csTypeId="urn:microsoft.com/office/officeart/2005/8/colors/accent5_2" csCatId="accent5" phldr="1"/>
      <dgm:spPr>
        <a:scene3d>
          <a:camera prst="orthographicFront">
            <a:rot lat="0" lon="0" rev="0"/>
          </a:camera>
          <a:lightRig rig="contrasting" dir="t">
            <a:rot lat="0" lon="0" rev="1500000"/>
          </a:lightRig>
        </a:scene3d>
      </dgm:spPr>
      <dgm:t>
        <a:bodyPr/>
        <a:lstStyle/>
        <a:p>
          <a:endParaRPr lang="en-GB"/>
        </a:p>
      </dgm:t>
    </dgm:pt>
    <dgm:pt modelId="{E4433AFE-3FBF-409F-A3F0-E65E99C383A8}">
      <dgm:prSet phldrT="[Text]" custT="1"/>
      <dgm:spPr>
        <a:blipFill rotWithShape="0">
          <a:blip xmlns:r="http://schemas.openxmlformats.org/officeDocument/2006/relationships" r:embed="rId1"/>
          <a:stretch>
            <a:fillRect/>
          </a:stretch>
        </a:blipFill>
        <a:ln w="38100">
          <a:solidFill>
            <a:srgbClr val="FF0000"/>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dgm:spPr>
      <dgm:t>
        <a:bodyPr/>
        <a:lstStyle/>
        <a:p>
          <a:endParaRPr lang="en-GB" sz="1300" b="1">
            <a:latin typeface="Arial" panose="020B0604020202020204" pitchFamily="34" charset="0"/>
            <a:cs typeface="Arial" panose="020B0604020202020204" pitchFamily="34" charset="0"/>
          </a:endParaRPr>
        </a:p>
      </dgm:t>
    </dgm:pt>
    <dgm:pt modelId="{4A88D099-ECA1-46E8-9632-0601F36A6283}" type="parTrans" cxnId="{2527E01B-76D7-4DB6-BD17-92B0BC96B65C}">
      <dgm:prSet/>
      <dgm:spPr/>
      <dgm:t>
        <a:bodyPr/>
        <a:lstStyle/>
        <a:p>
          <a:endParaRPr lang="en-GB">
            <a:latin typeface="Arial" panose="020B0604020202020204" pitchFamily="34" charset="0"/>
            <a:cs typeface="Arial" panose="020B0604020202020204" pitchFamily="34" charset="0"/>
          </a:endParaRPr>
        </a:p>
      </dgm:t>
    </dgm:pt>
    <dgm:pt modelId="{25A325F6-0DAF-4747-9FF1-3C19D83091FD}" type="sibTrans" cxnId="{2527E01B-76D7-4DB6-BD17-92B0BC96B65C}">
      <dgm:prSet/>
      <dgm:spPr/>
      <dgm:t>
        <a:bodyPr/>
        <a:lstStyle/>
        <a:p>
          <a:endParaRPr lang="en-GB">
            <a:latin typeface="Arial" panose="020B0604020202020204" pitchFamily="34" charset="0"/>
            <a:cs typeface="Arial" panose="020B0604020202020204" pitchFamily="34" charset="0"/>
          </a:endParaRPr>
        </a:p>
      </dgm:t>
    </dgm:pt>
    <dgm:pt modelId="{8CD53C92-68DB-4935-ABF9-D2259BAB6C53}">
      <dgm:prSet phldrT="[Text]" custT="1"/>
      <dgm:spPr>
        <a:ln w="38100">
          <a:solidFill>
            <a:srgbClr val="FF0000"/>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dgm:spPr>
      <dgm:t>
        <a:bodyPr/>
        <a:lstStyle/>
        <a:p>
          <a:r>
            <a:rPr lang="en-GB" sz="1200" b="1">
              <a:latin typeface="Arial" panose="020B0604020202020204" pitchFamily="34" charset="0"/>
              <a:cs typeface="Arial" panose="020B0604020202020204" pitchFamily="34" charset="0"/>
            </a:rPr>
            <a:t>School Improvement Plan</a:t>
          </a:r>
        </a:p>
        <a:p>
          <a:r>
            <a:rPr lang="en-GB" sz="1200" b="1">
              <a:latin typeface="Arial" panose="020B0604020202020204" pitchFamily="34" charset="0"/>
              <a:cs typeface="Arial" panose="020B0604020202020204" pitchFamily="34" charset="0"/>
            </a:rPr>
            <a:t> 2024 -2025</a:t>
          </a:r>
        </a:p>
      </dgm:t>
    </dgm:pt>
    <dgm:pt modelId="{CE46E143-77FB-498E-B3B9-AF1C6ABA3DCA}" type="parTrans" cxnId="{F45D3056-CD4D-41F4-8228-CDA3D48F202A}">
      <dgm:prSet/>
      <dgm:spPr/>
      <dgm:t>
        <a:bodyPr/>
        <a:lstStyle/>
        <a:p>
          <a:endParaRPr lang="en-GB">
            <a:latin typeface="Arial" panose="020B0604020202020204" pitchFamily="34" charset="0"/>
            <a:cs typeface="Arial" panose="020B0604020202020204" pitchFamily="34" charset="0"/>
          </a:endParaRPr>
        </a:p>
      </dgm:t>
    </dgm:pt>
    <dgm:pt modelId="{95D5A262-E7BA-42C9-B286-A8A575967B44}" type="sibTrans" cxnId="{F45D3056-CD4D-41F4-8228-CDA3D48F202A}">
      <dgm:prSet/>
      <dgm:spPr>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dgm:spPr>
      <dgm:t>
        <a:bodyPr/>
        <a:lstStyle/>
        <a:p>
          <a:endParaRPr lang="en-GB">
            <a:latin typeface="Arial" panose="020B0604020202020204" pitchFamily="34" charset="0"/>
            <a:cs typeface="Arial" panose="020B0604020202020204" pitchFamily="34" charset="0"/>
          </a:endParaRPr>
        </a:p>
      </dgm:t>
    </dgm:pt>
    <dgm:pt modelId="{AB6F5120-EFE9-4626-B577-E1F8DA4AE7F2}">
      <dgm:prSet phldrT="[Text]" custT="1"/>
      <dgm:spPr>
        <a:ln w="38100">
          <a:solidFill>
            <a:srgbClr val="FF0000"/>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dgm:spPr>
      <dgm:t>
        <a:bodyPr/>
        <a:lstStyle/>
        <a:p>
          <a:r>
            <a:rPr lang="en-GB" sz="1250" b="1">
              <a:latin typeface="Arial" panose="020B0604020202020204" pitchFamily="34" charset="0"/>
              <a:cs typeface="Arial" panose="020B0604020202020204" pitchFamily="34" charset="0"/>
            </a:rPr>
            <a:t>National Improvement Framework   2024</a:t>
          </a:r>
        </a:p>
      </dgm:t>
    </dgm:pt>
    <dgm:pt modelId="{4B5A8D12-8162-497B-BC05-3E4214904080}" type="parTrans" cxnId="{D53AEEDE-6063-4666-B93E-08FCFF9A2983}">
      <dgm:prSet/>
      <dgm:spPr/>
      <dgm:t>
        <a:bodyPr/>
        <a:lstStyle/>
        <a:p>
          <a:endParaRPr lang="en-GB">
            <a:latin typeface="Arial" panose="020B0604020202020204" pitchFamily="34" charset="0"/>
            <a:cs typeface="Arial" panose="020B0604020202020204" pitchFamily="34" charset="0"/>
          </a:endParaRPr>
        </a:p>
      </dgm:t>
    </dgm:pt>
    <dgm:pt modelId="{917C3CC3-5D6C-46F2-8E80-23D5CC1D14B9}" type="sibTrans" cxnId="{D53AEEDE-6063-4666-B93E-08FCFF9A2983}">
      <dgm:prSet/>
      <dgm:spPr>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dgm:spPr>
      <dgm:t>
        <a:bodyPr/>
        <a:lstStyle/>
        <a:p>
          <a:endParaRPr lang="en-GB">
            <a:latin typeface="Arial" panose="020B0604020202020204" pitchFamily="34" charset="0"/>
            <a:cs typeface="Arial" panose="020B0604020202020204" pitchFamily="34" charset="0"/>
          </a:endParaRPr>
        </a:p>
      </dgm:t>
    </dgm:pt>
    <dgm:pt modelId="{F1564DBA-754A-4001-B077-94045256CA91}">
      <dgm:prSet phldrT="[Text]" custT="1"/>
      <dgm:spPr>
        <a:ln w="38100">
          <a:solidFill>
            <a:srgbClr val="FF0000"/>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dgm:spPr>
      <dgm:t>
        <a:bodyPr/>
        <a:lstStyle/>
        <a:p>
          <a:r>
            <a:rPr lang="en-GB" sz="1300" b="1">
              <a:latin typeface="Arial" panose="020B0604020202020204" pitchFamily="34" charset="0"/>
              <a:cs typeface="Arial" panose="020B0604020202020204" pitchFamily="34" charset="0"/>
            </a:rPr>
            <a:t>Towards an Empowered  System</a:t>
          </a:r>
        </a:p>
      </dgm:t>
    </dgm:pt>
    <dgm:pt modelId="{42E1E86E-5EC8-4587-BDB5-008B9D2C7C4F}" type="parTrans" cxnId="{EA107C07-DB27-4A13-BA13-7897BF24B777}">
      <dgm:prSet/>
      <dgm:spPr/>
      <dgm:t>
        <a:bodyPr/>
        <a:lstStyle/>
        <a:p>
          <a:endParaRPr lang="en-GB">
            <a:latin typeface="Arial" panose="020B0604020202020204" pitchFamily="34" charset="0"/>
            <a:cs typeface="Arial" panose="020B0604020202020204" pitchFamily="34" charset="0"/>
          </a:endParaRPr>
        </a:p>
      </dgm:t>
    </dgm:pt>
    <dgm:pt modelId="{45611C21-E6FB-4E0D-9E92-A164CA84F912}" type="sibTrans" cxnId="{EA107C07-DB27-4A13-BA13-7897BF24B777}">
      <dgm:prSet/>
      <dgm:spPr>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dgm:spPr>
      <dgm:t>
        <a:bodyPr/>
        <a:lstStyle/>
        <a:p>
          <a:endParaRPr lang="en-GB">
            <a:latin typeface="Arial" panose="020B0604020202020204" pitchFamily="34" charset="0"/>
            <a:cs typeface="Arial" panose="020B0604020202020204" pitchFamily="34" charset="0"/>
          </a:endParaRPr>
        </a:p>
      </dgm:t>
    </dgm:pt>
    <dgm:pt modelId="{92BD0BAE-E8F4-4C6A-9006-E17FBA28C0AF}">
      <dgm:prSet phldrT="[Text]" custT="1"/>
      <dgm:spPr>
        <a:ln w="38100">
          <a:solidFill>
            <a:srgbClr val="FF0000"/>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dgm:spPr>
      <dgm:t>
        <a:bodyPr/>
        <a:lstStyle/>
        <a:p>
          <a:r>
            <a:rPr lang="en-GB" sz="1200" b="1">
              <a:latin typeface="Arial" panose="020B0604020202020204" pitchFamily="34" charset="0"/>
              <a:cs typeface="Arial" panose="020B0604020202020204" pitchFamily="34" charset="0"/>
            </a:rPr>
            <a:t>HGIOS?4</a:t>
          </a:r>
        </a:p>
        <a:p>
          <a:r>
            <a:rPr lang="en-GB" sz="1200" b="1">
              <a:latin typeface="Arial" panose="020B0604020202020204" pitchFamily="34" charset="0"/>
              <a:cs typeface="Arial" panose="020B0604020202020204" pitchFamily="34" charset="0"/>
            </a:rPr>
            <a:t>HGIOELC? &amp; National Care Standards</a:t>
          </a:r>
        </a:p>
        <a:p>
          <a:r>
            <a:rPr lang="en-GB" sz="1200" b="1">
              <a:latin typeface="Arial" panose="020B0604020202020204" pitchFamily="34" charset="0"/>
              <a:cs typeface="Arial" panose="020B0604020202020204" pitchFamily="34" charset="0"/>
            </a:rPr>
            <a:t>HGIOURS?</a:t>
          </a:r>
        </a:p>
      </dgm:t>
    </dgm:pt>
    <dgm:pt modelId="{F404F309-681A-4055-93EA-54F4A98FBB9B}" type="parTrans" cxnId="{78FA278C-C475-4E76-80F9-5B31A8EF7021}">
      <dgm:prSet/>
      <dgm:spPr/>
      <dgm:t>
        <a:bodyPr/>
        <a:lstStyle/>
        <a:p>
          <a:endParaRPr lang="en-GB">
            <a:latin typeface="Arial" panose="020B0604020202020204" pitchFamily="34" charset="0"/>
            <a:cs typeface="Arial" panose="020B0604020202020204" pitchFamily="34" charset="0"/>
          </a:endParaRPr>
        </a:p>
      </dgm:t>
    </dgm:pt>
    <dgm:pt modelId="{2E43EED2-30DD-482C-B73B-0CB652E1F103}" type="sibTrans" cxnId="{78FA278C-C475-4E76-80F9-5B31A8EF7021}">
      <dgm:prSet/>
      <dgm:spPr>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dgm:spPr>
      <dgm:t>
        <a:bodyPr/>
        <a:lstStyle/>
        <a:p>
          <a:endParaRPr lang="en-GB">
            <a:latin typeface="Arial" panose="020B0604020202020204" pitchFamily="34" charset="0"/>
            <a:cs typeface="Arial" panose="020B0604020202020204" pitchFamily="34" charset="0"/>
          </a:endParaRPr>
        </a:p>
      </dgm:t>
    </dgm:pt>
    <dgm:pt modelId="{357CF85F-AE98-45B9-8F0B-FB1361696D82}">
      <dgm:prSet custT="1"/>
      <dgm:spPr>
        <a:ln w="38100">
          <a:solidFill>
            <a:srgbClr val="FF0000"/>
          </a:solidFill>
        </a:ln>
      </dgm:spPr>
      <dgm:t>
        <a:bodyPr/>
        <a:lstStyle/>
        <a:p>
          <a:r>
            <a:rPr lang="en-GB" sz="1300" b="1">
              <a:latin typeface="Arial" panose="020B0604020202020204" pitchFamily="34" charset="0"/>
              <a:cs typeface="Arial" panose="020B0604020202020204" pitchFamily="34" charset="0"/>
            </a:rPr>
            <a:t>Pupil Equity Funding</a:t>
          </a:r>
        </a:p>
      </dgm:t>
    </dgm:pt>
    <dgm:pt modelId="{FC0D0D4F-288C-47FC-868C-291EFA47CD7C}" type="parTrans" cxnId="{D1A75620-3C43-4D75-9D5C-DCA262ABDF4F}">
      <dgm:prSet/>
      <dgm:spPr/>
      <dgm:t>
        <a:bodyPr/>
        <a:lstStyle/>
        <a:p>
          <a:endParaRPr lang="en-GB">
            <a:latin typeface="Arial" panose="020B0604020202020204" pitchFamily="34" charset="0"/>
            <a:cs typeface="Arial" panose="020B0604020202020204" pitchFamily="34" charset="0"/>
          </a:endParaRPr>
        </a:p>
      </dgm:t>
    </dgm:pt>
    <dgm:pt modelId="{0F275EA8-3D68-4D8B-88D9-F3DC4D943A38}" type="sibTrans" cxnId="{D1A75620-3C43-4D75-9D5C-DCA262ABDF4F}">
      <dgm:prSet/>
      <dgm:spPr/>
      <dgm:t>
        <a:bodyPr/>
        <a:lstStyle/>
        <a:p>
          <a:endParaRPr lang="en-GB">
            <a:latin typeface="Arial" panose="020B0604020202020204" pitchFamily="34" charset="0"/>
            <a:cs typeface="Arial" panose="020B0604020202020204" pitchFamily="34" charset="0"/>
          </a:endParaRPr>
        </a:p>
      </dgm:t>
    </dgm:pt>
    <dgm:pt modelId="{12F161C0-7F22-46D9-99B7-30EA45E54851}" type="pres">
      <dgm:prSet presAssocID="{C9E120AC-268F-40C8-8690-8C8CEFFCE07F}" presName="Name0" presStyleCnt="0">
        <dgm:presLayoutVars>
          <dgm:chMax val="1"/>
          <dgm:dir/>
          <dgm:animLvl val="ctr"/>
          <dgm:resizeHandles val="exact"/>
        </dgm:presLayoutVars>
      </dgm:prSet>
      <dgm:spPr/>
      <dgm:t>
        <a:bodyPr/>
        <a:lstStyle/>
        <a:p>
          <a:endParaRPr lang="en-US"/>
        </a:p>
      </dgm:t>
    </dgm:pt>
    <dgm:pt modelId="{D84FF0A3-DEC5-428C-9429-3F76BCE778DB}" type="pres">
      <dgm:prSet presAssocID="{E4433AFE-3FBF-409F-A3F0-E65E99C383A8}" presName="centerShape" presStyleLbl="node0" presStyleIdx="0" presStyleCnt="1"/>
      <dgm:spPr/>
      <dgm:t>
        <a:bodyPr/>
        <a:lstStyle/>
        <a:p>
          <a:endParaRPr lang="en-US"/>
        </a:p>
      </dgm:t>
    </dgm:pt>
    <dgm:pt modelId="{F49D7D07-754E-4E24-B803-E3A0DFA2720C}" type="pres">
      <dgm:prSet presAssocID="{8CD53C92-68DB-4935-ABF9-D2259BAB6C53}" presName="node" presStyleLbl="node1" presStyleIdx="0" presStyleCnt="5" custScaleX="112962" custScaleY="100792">
        <dgm:presLayoutVars>
          <dgm:bulletEnabled val="1"/>
        </dgm:presLayoutVars>
      </dgm:prSet>
      <dgm:spPr/>
      <dgm:t>
        <a:bodyPr/>
        <a:lstStyle/>
        <a:p>
          <a:endParaRPr lang="en-US"/>
        </a:p>
      </dgm:t>
    </dgm:pt>
    <dgm:pt modelId="{65A10256-C8FF-4955-8985-5D7C6204B474}" type="pres">
      <dgm:prSet presAssocID="{8CD53C92-68DB-4935-ABF9-D2259BAB6C53}" presName="dummy" presStyleCnt="0"/>
      <dgm:spPr>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dgm:spPr>
    </dgm:pt>
    <dgm:pt modelId="{65E3EBA3-0FE9-4A69-A1DF-96CFF930058E}" type="pres">
      <dgm:prSet presAssocID="{95D5A262-E7BA-42C9-B286-A8A575967B44}" presName="sibTrans" presStyleLbl="sibTrans2D1" presStyleIdx="0" presStyleCnt="5"/>
      <dgm:spPr/>
      <dgm:t>
        <a:bodyPr/>
        <a:lstStyle/>
        <a:p>
          <a:endParaRPr lang="en-US"/>
        </a:p>
      </dgm:t>
    </dgm:pt>
    <dgm:pt modelId="{2FC58BFB-385B-449D-99C3-0DDDC196F47D}" type="pres">
      <dgm:prSet presAssocID="{357CF85F-AE98-45B9-8F0B-FB1361696D82}" presName="node" presStyleLbl="node1" presStyleIdx="1" presStyleCnt="5">
        <dgm:presLayoutVars>
          <dgm:bulletEnabled val="1"/>
        </dgm:presLayoutVars>
      </dgm:prSet>
      <dgm:spPr/>
      <dgm:t>
        <a:bodyPr/>
        <a:lstStyle/>
        <a:p>
          <a:endParaRPr lang="en-US"/>
        </a:p>
      </dgm:t>
    </dgm:pt>
    <dgm:pt modelId="{E5FAA790-E53D-4E80-B208-F76C837939D4}" type="pres">
      <dgm:prSet presAssocID="{357CF85F-AE98-45B9-8F0B-FB1361696D82}" presName="dummy" presStyleCnt="0"/>
      <dgm:spPr/>
    </dgm:pt>
    <dgm:pt modelId="{FD846840-180E-4ADE-A802-AC7D11C92638}" type="pres">
      <dgm:prSet presAssocID="{0F275EA8-3D68-4D8B-88D9-F3DC4D943A38}" presName="sibTrans" presStyleLbl="sibTrans2D1" presStyleIdx="1" presStyleCnt="5"/>
      <dgm:spPr/>
      <dgm:t>
        <a:bodyPr/>
        <a:lstStyle/>
        <a:p>
          <a:endParaRPr lang="en-US"/>
        </a:p>
      </dgm:t>
    </dgm:pt>
    <dgm:pt modelId="{6D091E8E-892E-4DB7-990C-6E6DD4579429}" type="pres">
      <dgm:prSet presAssocID="{AB6F5120-EFE9-4626-B577-E1F8DA4AE7F2}" presName="node" presStyleLbl="node1" presStyleIdx="2" presStyleCnt="5" custScaleX="115322" custScaleY="101200">
        <dgm:presLayoutVars>
          <dgm:bulletEnabled val="1"/>
        </dgm:presLayoutVars>
      </dgm:prSet>
      <dgm:spPr/>
      <dgm:t>
        <a:bodyPr/>
        <a:lstStyle/>
        <a:p>
          <a:endParaRPr lang="en-US"/>
        </a:p>
      </dgm:t>
    </dgm:pt>
    <dgm:pt modelId="{877D57C5-6675-48F7-AB5D-7BEF2FEB7C62}" type="pres">
      <dgm:prSet presAssocID="{AB6F5120-EFE9-4626-B577-E1F8DA4AE7F2}" presName="dummy" presStyleCnt="0"/>
      <dgm:spPr>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dgm:spPr>
    </dgm:pt>
    <dgm:pt modelId="{96DE14D8-4CC4-4967-BFF2-0AB6890F8386}" type="pres">
      <dgm:prSet presAssocID="{917C3CC3-5D6C-46F2-8E80-23D5CC1D14B9}" presName="sibTrans" presStyleLbl="sibTrans2D1" presStyleIdx="2" presStyleCnt="5"/>
      <dgm:spPr/>
      <dgm:t>
        <a:bodyPr/>
        <a:lstStyle/>
        <a:p>
          <a:endParaRPr lang="en-US"/>
        </a:p>
      </dgm:t>
    </dgm:pt>
    <dgm:pt modelId="{65C8B303-5641-428A-8959-A83629BC5A21}" type="pres">
      <dgm:prSet presAssocID="{F1564DBA-754A-4001-B077-94045256CA91}" presName="node" presStyleLbl="node1" presStyleIdx="3" presStyleCnt="5" custScaleX="113131" custScaleY="98671">
        <dgm:presLayoutVars>
          <dgm:bulletEnabled val="1"/>
        </dgm:presLayoutVars>
      </dgm:prSet>
      <dgm:spPr/>
      <dgm:t>
        <a:bodyPr/>
        <a:lstStyle/>
        <a:p>
          <a:endParaRPr lang="en-US"/>
        </a:p>
      </dgm:t>
    </dgm:pt>
    <dgm:pt modelId="{DBE4BE57-0192-4386-B13E-741EF5FF6AF1}" type="pres">
      <dgm:prSet presAssocID="{F1564DBA-754A-4001-B077-94045256CA91}" presName="dummy" presStyleCnt="0"/>
      <dgm:spPr>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dgm:spPr>
    </dgm:pt>
    <dgm:pt modelId="{A025BD2E-B7E3-44A7-96AD-49DDBCD977FA}" type="pres">
      <dgm:prSet presAssocID="{45611C21-E6FB-4E0D-9E92-A164CA84F912}" presName="sibTrans" presStyleLbl="sibTrans2D1" presStyleIdx="3" presStyleCnt="5"/>
      <dgm:spPr/>
      <dgm:t>
        <a:bodyPr/>
        <a:lstStyle/>
        <a:p>
          <a:endParaRPr lang="en-US"/>
        </a:p>
      </dgm:t>
    </dgm:pt>
    <dgm:pt modelId="{B0CECBBE-C4A9-46AD-B382-530724DFCBE0}" type="pres">
      <dgm:prSet presAssocID="{92BD0BAE-E8F4-4C6A-9006-E17FBA28C0AF}" presName="node" presStyleLbl="node1" presStyleIdx="4" presStyleCnt="5">
        <dgm:presLayoutVars>
          <dgm:bulletEnabled val="1"/>
        </dgm:presLayoutVars>
      </dgm:prSet>
      <dgm:spPr/>
      <dgm:t>
        <a:bodyPr/>
        <a:lstStyle/>
        <a:p>
          <a:endParaRPr lang="en-US"/>
        </a:p>
      </dgm:t>
    </dgm:pt>
    <dgm:pt modelId="{5A86AF0C-8DBD-40DF-B900-7CFA57BF6148}" type="pres">
      <dgm:prSet presAssocID="{92BD0BAE-E8F4-4C6A-9006-E17FBA28C0AF}" presName="dummy" presStyleCnt="0"/>
      <dgm:spPr>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dgm:spPr>
    </dgm:pt>
    <dgm:pt modelId="{F9603699-FA4A-457D-9973-2619874A9464}" type="pres">
      <dgm:prSet presAssocID="{2E43EED2-30DD-482C-B73B-0CB652E1F103}" presName="sibTrans" presStyleLbl="sibTrans2D1" presStyleIdx="4" presStyleCnt="5"/>
      <dgm:spPr/>
      <dgm:t>
        <a:bodyPr/>
        <a:lstStyle/>
        <a:p>
          <a:endParaRPr lang="en-US"/>
        </a:p>
      </dgm:t>
    </dgm:pt>
  </dgm:ptLst>
  <dgm:cxnLst>
    <dgm:cxn modelId="{F45D3056-CD4D-41F4-8228-CDA3D48F202A}" srcId="{E4433AFE-3FBF-409F-A3F0-E65E99C383A8}" destId="{8CD53C92-68DB-4935-ABF9-D2259BAB6C53}" srcOrd="0" destOrd="0" parTransId="{CE46E143-77FB-498E-B3B9-AF1C6ABA3DCA}" sibTransId="{95D5A262-E7BA-42C9-B286-A8A575967B44}"/>
    <dgm:cxn modelId="{E1F06EF6-7F59-4C39-9C01-2F5ACA9CB428}" type="presOf" srcId="{45611C21-E6FB-4E0D-9E92-A164CA84F912}" destId="{A025BD2E-B7E3-44A7-96AD-49DDBCD977FA}" srcOrd="0" destOrd="0" presId="urn:microsoft.com/office/officeart/2005/8/layout/radial6"/>
    <dgm:cxn modelId="{FF64C08A-270B-4EB8-91B3-7C7082E3A077}" type="presOf" srcId="{8CD53C92-68DB-4935-ABF9-D2259BAB6C53}" destId="{F49D7D07-754E-4E24-B803-E3A0DFA2720C}" srcOrd="0" destOrd="0" presId="urn:microsoft.com/office/officeart/2005/8/layout/radial6"/>
    <dgm:cxn modelId="{1FF4A3FC-F167-41D1-A0FF-D07404B823D9}" type="presOf" srcId="{F1564DBA-754A-4001-B077-94045256CA91}" destId="{65C8B303-5641-428A-8959-A83629BC5A21}" srcOrd="0" destOrd="0" presId="urn:microsoft.com/office/officeart/2005/8/layout/radial6"/>
    <dgm:cxn modelId="{46C28D20-DAEF-46A7-94F7-1A63A7BA359A}" type="presOf" srcId="{C9E120AC-268F-40C8-8690-8C8CEFFCE07F}" destId="{12F161C0-7F22-46D9-99B7-30EA45E54851}" srcOrd="0" destOrd="0" presId="urn:microsoft.com/office/officeart/2005/8/layout/radial6"/>
    <dgm:cxn modelId="{9FDE716A-053C-4DC3-B47E-612685C0DC24}" type="presOf" srcId="{2E43EED2-30DD-482C-B73B-0CB652E1F103}" destId="{F9603699-FA4A-457D-9973-2619874A9464}" srcOrd="0" destOrd="0" presId="urn:microsoft.com/office/officeart/2005/8/layout/radial6"/>
    <dgm:cxn modelId="{EA107C07-DB27-4A13-BA13-7897BF24B777}" srcId="{E4433AFE-3FBF-409F-A3F0-E65E99C383A8}" destId="{F1564DBA-754A-4001-B077-94045256CA91}" srcOrd="3" destOrd="0" parTransId="{42E1E86E-5EC8-4587-BDB5-008B9D2C7C4F}" sibTransId="{45611C21-E6FB-4E0D-9E92-A164CA84F912}"/>
    <dgm:cxn modelId="{78FA278C-C475-4E76-80F9-5B31A8EF7021}" srcId="{E4433AFE-3FBF-409F-A3F0-E65E99C383A8}" destId="{92BD0BAE-E8F4-4C6A-9006-E17FBA28C0AF}" srcOrd="4" destOrd="0" parTransId="{F404F309-681A-4055-93EA-54F4A98FBB9B}" sibTransId="{2E43EED2-30DD-482C-B73B-0CB652E1F103}"/>
    <dgm:cxn modelId="{D1A75620-3C43-4D75-9D5C-DCA262ABDF4F}" srcId="{E4433AFE-3FBF-409F-A3F0-E65E99C383A8}" destId="{357CF85F-AE98-45B9-8F0B-FB1361696D82}" srcOrd="1" destOrd="0" parTransId="{FC0D0D4F-288C-47FC-868C-291EFA47CD7C}" sibTransId="{0F275EA8-3D68-4D8B-88D9-F3DC4D943A38}"/>
    <dgm:cxn modelId="{56C4ADB5-44F9-457A-89B0-9C70B1BD0488}" type="presOf" srcId="{917C3CC3-5D6C-46F2-8E80-23D5CC1D14B9}" destId="{96DE14D8-4CC4-4967-BFF2-0AB6890F8386}" srcOrd="0" destOrd="0" presId="urn:microsoft.com/office/officeart/2005/8/layout/radial6"/>
    <dgm:cxn modelId="{17B772AB-1096-49AE-AC14-F86DB2717CFA}" type="presOf" srcId="{95D5A262-E7BA-42C9-B286-A8A575967B44}" destId="{65E3EBA3-0FE9-4A69-A1DF-96CFF930058E}" srcOrd="0" destOrd="0" presId="urn:microsoft.com/office/officeart/2005/8/layout/radial6"/>
    <dgm:cxn modelId="{A51C15A2-D35B-46E8-A671-E7C9C1561977}" type="presOf" srcId="{0F275EA8-3D68-4D8B-88D9-F3DC4D943A38}" destId="{FD846840-180E-4ADE-A802-AC7D11C92638}" srcOrd="0" destOrd="0" presId="urn:microsoft.com/office/officeart/2005/8/layout/radial6"/>
    <dgm:cxn modelId="{16E5278F-907E-4270-A1F2-9F95F134AD81}" type="presOf" srcId="{92BD0BAE-E8F4-4C6A-9006-E17FBA28C0AF}" destId="{B0CECBBE-C4A9-46AD-B382-530724DFCBE0}" srcOrd="0" destOrd="0" presId="urn:microsoft.com/office/officeart/2005/8/layout/radial6"/>
    <dgm:cxn modelId="{12051547-C9CF-4181-9D67-BBE8566FA2DA}" type="presOf" srcId="{E4433AFE-3FBF-409F-A3F0-E65E99C383A8}" destId="{D84FF0A3-DEC5-428C-9429-3F76BCE778DB}" srcOrd="0" destOrd="0" presId="urn:microsoft.com/office/officeart/2005/8/layout/radial6"/>
    <dgm:cxn modelId="{D53AEEDE-6063-4666-B93E-08FCFF9A2983}" srcId="{E4433AFE-3FBF-409F-A3F0-E65E99C383A8}" destId="{AB6F5120-EFE9-4626-B577-E1F8DA4AE7F2}" srcOrd="2" destOrd="0" parTransId="{4B5A8D12-8162-497B-BC05-3E4214904080}" sibTransId="{917C3CC3-5D6C-46F2-8E80-23D5CC1D14B9}"/>
    <dgm:cxn modelId="{B8C266A5-DFA5-4DCE-94C0-8C89D3E72616}" type="presOf" srcId="{AB6F5120-EFE9-4626-B577-E1F8DA4AE7F2}" destId="{6D091E8E-892E-4DB7-990C-6E6DD4579429}" srcOrd="0" destOrd="0" presId="urn:microsoft.com/office/officeart/2005/8/layout/radial6"/>
    <dgm:cxn modelId="{2527E01B-76D7-4DB6-BD17-92B0BC96B65C}" srcId="{C9E120AC-268F-40C8-8690-8C8CEFFCE07F}" destId="{E4433AFE-3FBF-409F-A3F0-E65E99C383A8}" srcOrd="0" destOrd="0" parTransId="{4A88D099-ECA1-46E8-9632-0601F36A6283}" sibTransId="{25A325F6-0DAF-4747-9FF1-3C19D83091FD}"/>
    <dgm:cxn modelId="{54A32201-3A82-45C3-A587-70AE3DC74E57}" type="presOf" srcId="{357CF85F-AE98-45B9-8F0B-FB1361696D82}" destId="{2FC58BFB-385B-449D-99C3-0DDDC196F47D}" srcOrd="0" destOrd="0" presId="urn:microsoft.com/office/officeart/2005/8/layout/radial6"/>
    <dgm:cxn modelId="{B943F96F-7042-4636-8786-7C9B293A2399}" type="presParOf" srcId="{12F161C0-7F22-46D9-99B7-30EA45E54851}" destId="{D84FF0A3-DEC5-428C-9429-3F76BCE778DB}" srcOrd="0" destOrd="0" presId="urn:microsoft.com/office/officeart/2005/8/layout/radial6"/>
    <dgm:cxn modelId="{FE6BAA0D-B581-4C9F-B1F0-A1E53AADE4A0}" type="presParOf" srcId="{12F161C0-7F22-46D9-99B7-30EA45E54851}" destId="{F49D7D07-754E-4E24-B803-E3A0DFA2720C}" srcOrd="1" destOrd="0" presId="urn:microsoft.com/office/officeart/2005/8/layout/radial6"/>
    <dgm:cxn modelId="{277D726B-7993-42EC-B3AB-1AFC0463D5CC}" type="presParOf" srcId="{12F161C0-7F22-46D9-99B7-30EA45E54851}" destId="{65A10256-C8FF-4955-8985-5D7C6204B474}" srcOrd="2" destOrd="0" presId="urn:microsoft.com/office/officeart/2005/8/layout/radial6"/>
    <dgm:cxn modelId="{64B21E8D-525D-4699-B924-CFBBEB1C0B17}" type="presParOf" srcId="{12F161C0-7F22-46D9-99B7-30EA45E54851}" destId="{65E3EBA3-0FE9-4A69-A1DF-96CFF930058E}" srcOrd="3" destOrd="0" presId="urn:microsoft.com/office/officeart/2005/8/layout/radial6"/>
    <dgm:cxn modelId="{8EE47C41-5525-4555-BB31-884AE3B4F859}" type="presParOf" srcId="{12F161C0-7F22-46D9-99B7-30EA45E54851}" destId="{2FC58BFB-385B-449D-99C3-0DDDC196F47D}" srcOrd="4" destOrd="0" presId="urn:microsoft.com/office/officeart/2005/8/layout/radial6"/>
    <dgm:cxn modelId="{4376BEF6-6563-415D-9EA2-94C60A2E6B53}" type="presParOf" srcId="{12F161C0-7F22-46D9-99B7-30EA45E54851}" destId="{E5FAA790-E53D-4E80-B208-F76C837939D4}" srcOrd="5" destOrd="0" presId="urn:microsoft.com/office/officeart/2005/8/layout/radial6"/>
    <dgm:cxn modelId="{83F8A1D5-628B-4BCC-B19B-95FC44FC4584}" type="presParOf" srcId="{12F161C0-7F22-46D9-99B7-30EA45E54851}" destId="{FD846840-180E-4ADE-A802-AC7D11C92638}" srcOrd="6" destOrd="0" presId="urn:microsoft.com/office/officeart/2005/8/layout/radial6"/>
    <dgm:cxn modelId="{C89BFE94-A6E0-4072-8795-5A93273781BE}" type="presParOf" srcId="{12F161C0-7F22-46D9-99B7-30EA45E54851}" destId="{6D091E8E-892E-4DB7-990C-6E6DD4579429}" srcOrd="7" destOrd="0" presId="urn:microsoft.com/office/officeart/2005/8/layout/radial6"/>
    <dgm:cxn modelId="{11C28781-F919-4A9C-A425-C01E2A36EC8F}" type="presParOf" srcId="{12F161C0-7F22-46D9-99B7-30EA45E54851}" destId="{877D57C5-6675-48F7-AB5D-7BEF2FEB7C62}" srcOrd="8" destOrd="0" presId="urn:microsoft.com/office/officeart/2005/8/layout/radial6"/>
    <dgm:cxn modelId="{5E010DDF-868E-448B-9AE5-E07808FD0288}" type="presParOf" srcId="{12F161C0-7F22-46D9-99B7-30EA45E54851}" destId="{96DE14D8-4CC4-4967-BFF2-0AB6890F8386}" srcOrd="9" destOrd="0" presId="urn:microsoft.com/office/officeart/2005/8/layout/radial6"/>
    <dgm:cxn modelId="{7B315177-3444-4463-B0BA-1F44231CBDA5}" type="presParOf" srcId="{12F161C0-7F22-46D9-99B7-30EA45E54851}" destId="{65C8B303-5641-428A-8959-A83629BC5A21}" srcOrd="10" destOrd="0" presId="urn:microsoft.com/office/officeart/2005/8/layout/radial6"/>
    <dgm:cxn modelId="{1CDCFBDD-D810-410B-B56D-6B1BA14C55CE}" type="presParOf" srcId="{12F161C0-7F22-46D9-99B7-30EA45E54851}" destId="{DBE4BE57-0192-4386-B13E-741EF5FF6AF1}" srcOrd="11" destOrd="0" presId="urn:microsoft.com/office/officeart/2005/8/layout/radial6"/>
    <dgm:cxn modelId="{BC18111E-F99E-41B5-8122-0AE87378618E}" type="presParOf" srcId="{12F161C0-7F22-46D9-99B7-30EA45E54851}" destId="{A025BD2E-B7E3-44A7-96AD-49DDBCD977FA}" srcOrd="12" destOrd="0" presId="urn:microsoft.com/office/officeart/2005/8/layout/radial6"/>
    <dgm:cxn modelId="{7EFDD62F-2D59-4EAD-94B0-DAD6A42778BB}" type="presParOf" srcId="{12F161C0-7F22-46D9-99B7-30EA45E54851}" destId="{B0CECBBE-C4A9-46AD-B382-530724DFCBE0}" srcOrd="13" destOrd="0" presId="urn:microsoft.com/office/officeart/2005/8/layout/radial6"/>
    <dgm:cxn modelId="{521CE011-305E-40E5-BB7D-AE1A099C7C6A}" type="presParOf" srcId="{12F161C0-7F22-46D9-99B7-30EA45E54851}" destId="{5A86AF0C-8DBD-40DF-B900-7CFA57BF6148}" srcOrd="14" destOrd="0" presId="urn:microsoft.com/office/officeart/2005/8/layout/radial6"/>
    <dgm:cxn modelId="{7901313C-DABA-415B-9FD1-F2E0F2E96CD6}" type="presParOf" srcId="{12F161C0-7F22-46D9-99B7-30EA45E54851}" destId="{F9603699-FA4A-457D-9973-2619874A9464}" srcOrd="15" destOrd="0" presId="urn:microsoft.com/office/officeart/2005/8/layout/radial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8381207-7A94-44A1-80D1-5F7D12CB5A03}"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GB"/>
        </a:p>
      </dgm:t>
    </dgm:pt>
    <dgm:pt modelId="{037EAF85-3117-44CE-A3D6-74FA5282442D}">
      <dgm:prSet phldrT="[Text]"/>
      <dgm:spPr>
        <a:ln>
          <a:solidFill>
            <a:srgbClr val="FF0000"/>
          </a:solidFill>
        </a:ln>
      </dgm:spPr>
      <dgm:t>
        <a:bodyPr/>
        <a:lstStyle/>
        <a:p>
          <a:r>
            <a:rPr lang="en-GB">
              <a:latin typeface="Arial" panose="020B0604020202020204" pitchFamily="34" charset="0"/>
              <a:cs typeface="Arial" panose="020B0604020202020204" pitchFamily="34" charset="0"/>
            </a:rPr>
            <a:t>Establishment Improvement Planning</a:t>
          </a:r>
        </a:p>
      </dgm:t>
    </dgm:pt>
    <dgm:pt modelId="{588BD04D-C1AD-4301-A904-068C304440F8}" type="parTrans" cxnId="{FC71E340-C76E-44B3-B40E-92A6E178CDEF}">
      <dgm:prSet/>
      <dgm:spPr/>
      <dgm:t>
        <a:bodyPr/>
        <a:lstStyle/>
        <a:p>
          <a:endParaRPr lang="en-GB">
            <a:latin typeface="Arial" panose="020B0604020202020204" pitchFamily="34" charset="0"/>
            <a:cs typeface="Arial" panose="020B0604020202020204" pitchFamily="34" charset="0"/>
          </a:endParaRPr>
        </a:p>
      </dgm:t>
    </dgm:pt>
    <dgm:pt modelId="{A29D8275-1B0A-4BEA-BD71-833C4F66FEAC}" type="sibTrans" cxnId="{FC71E340-C76E-44B3-B40E-92A6E178CDEF}">
      <dgm:prSet/>
      <dgm:spPr/>
      <dgm:t>
        <a:bodyPr/>
        <a:lstStyle/>
        <a:p>
          <a:endParaRPr lang="en-GB">
            <a:latin typeface="Arial" panose="020B0604020202020204" pitchFamily="34" charset="0"/>
            <a:cs typeface="Arial" panose="020B0604020202020204" pitchFamily="34" charset="0"/>
          </a:endParaRPr>
        </a:p>
      </dgm:t>
    </dgm:pt>
    <dgm:pt modelId="{3C864990-2980-4E6D-AEBF-7BA59698B463}">
      <dgm:prSet phldrT="[Text]"/>
      <dgm:spPr>
        <a:ln>
          <a:solidFill>
            <a:srgbClr val="FF0000"/>
          </a:solidFill>
        </a:ln>
      </dgm:spPr>
      <dgm:t>
        <a:bodyPr/>
        <a:lstStyle/>
        <a:p>
          <a:r>
            <a:rPr lang="en-GB" b="1">
              <a:latin typeface="Arial" panose="020B0604020202020204" pitchFamily="34" charset="0"/>
              <a:cs typeface="Arial" panose="020B0604020202020204" pitchFamily="34" charset="0"/>
            </a:rPr>
            <a:t>Stage 1:</a:t>
          </a:r>
        </a:p>
        <a:p>
          <a:r>
            <a:rPr lang="en-GB">
              <a:latin typeface="Arial" panose="020B0604020202020204" pitchFamily="34" charset="0"/>
              <a:cs typeface="Arial" panose="020B0604020202020204" pitchFamily="34" charset="0"/>
            </a:rPr>
            <a:t>Where are we now - self-evaluation &amp; SQR</a:t>
          </a:r>
        </a:p>
      </dgm:t>
    </dgm:pt>
    <dgm:pt modelId="{4C40CFAC-5125-4B0A-97D5-7B165C297860}" type="parTrans" cxnId="{9C953924-EC2A-4F66-8D1A-96F1762FCA8A}">
      <dgm:prSet/>
      <dgm:spPr/>
      <dgm:t>
        <a:bodyPr/>
        <a:lstStyle/>
        <a:p>
          <a:endParaRPr lang="en-GB">
            <a:latin typeface="Arial" panose="020B0604020202020204" pitchFamily="34" charset="0"/>
            <a:cs typeface="Arial" panose="020B0604020202020204" pitchFamily="34" charset="0"/>
          </a:endParaRPr>
        </a:p>
      </dgm:t>
    </dgm:pt>
    <dgm:pt modelId="{EDEE69E1-E248-4F91-88C1-748297999022}" type="sibTrans" cxnId="{9C953924-EC2A-4F66-8D1A-96F1762FCA8A}">
      <dgm:prSet/>
      <dgm:spPr/>
      <dgm:t>
        <a:bodyPr/>
        <a:lstStyle/>
        <a:p>
          <a:endParaRPr lang="en-GB">
            <a:latin typeface="Arial" panose="020B0604020202020204" pitchFamily="34" charset="0"/>
            <a:cs typeface="Arial" panose="020B0604020202020204" pitchFamily="34" charset="0"/>
          </a:endParaRPr>
        </a:p>
      </dgm:t>
    </dgm:pt>
    <dgm:pt modelId="{D03942DF-AC62-4051-9544-0B6E406430FA}">
      <dgm:prSet phldrT="[Text]" custT="1"/>
      <dgm:spPr>
        <a:ln>
          <a:solidFill>
            <a:srgbClr val="FF0000"/>
          </a:solidFill>
        </a:ln>
      </dgm:spPr>
      <dgm:t>
        <a:bodyPr/>
        <a:lstStyle/>
        <a:p>
          <a:r>
            <a:rPr lang="en-GB" sz="1000" b="1">
              <a:latin typeface="Arial" panose="020B0604020202020204" pitchFamily="34" charset="0"/>
              <a:cs typeface="Arial" panose="020B0604020202020204" pitchFamily="34" charset="0"/>
            </a:rPr>
            <a:t>Stage 2:</a:t>
          </a:r>
        </a:p>
        <a:p>
          <a:r>
            <a:rPr lang="en-GB" sz="1000">
              <a:latin typeface="Arial" panose="020B0604020202020204" pitchFamily="34" charset="0"/>
              <a:cs typeface="Arial" panose="020B0604020202020204" pitchFamily="34" charset="0"/>
            </a:rPr>
            <a:t>Contextual analysis</a:t>
          </a:r>
        </a:p>
      </dgm:t>
    </dgm:pt>
    <dgm:pt modelId="{236A099E-D48F-441A-85E0-A0127FAAA003}" type="parTrans" cxnId="{927A2DC2-8C30-4806-AF69-7A756CF7B362}">
      <dgm:prSet/>
      <dgm:spPr/>
      <dgm:t>
        <a:bodyPr/>
        <a:lstStyle/>
        <a:p>
          <a:endParaRPr lang="en-GB">
            <a:latin typeface="Arial" panose="020B0604020202020204" pitchFamily="34" charset="0"/>
            <a:cs typeface="Arial" panose="020B0604020202020204" pitchFamily="34" charset="0"/>
          </a:endParaRPr>
        </a:p>
      </dgm:t>
    </dgm:pt>
    <dgm:pt modelId="{1057CCDD-036B-493F-BFAF-20D993E6A097}" type="sibTrans" cxnId="{927A2DC2-8C30-4806-AF69-7A756CF7B362}">
      <dgm:prSet/>
      <dgm:spPr/>
      <dgm:t>
        <a:bodyPr/>
        <a:lstStyle/>
        <a:p>
          <a:endParaRPr lang="en-GB">
            <a:latin typeface="Arial" panose="020B0604020202020204" pitchFamily="34" charset="0"/>
            <a:cs typeface="Arial" panose="020B0604020202020204" pitchFamily="34" charset="0"/>
          </a:endParaRPr>
        </a:p>
      </dgm:t>
    </dgm:pt>
    <dgm:pt modelId="{E12DCABD-37D6-40A6-BB40-3773486F3F05}">
      <dgm:prSet phldrT="[Text]"/>
      <dgm:spPr>
        <a:ln>
          <a:solidFill>
            <a:srgbClr val="FF0000"/>
          </a:solidFill>
        </a:ln>
      </dgm:spPr>
      <dgm:t>
        <a:bodyPr/>
        <a:lstStyle/>
        <a:p>
          <a:r>
            <a:rPr lang="en-GB" b="1">
              <a:latin typeface="Arial" panose="020B0604020202020204" pitchFamily="34" charset="0"/>
              <a:cs typeface="Arial" panose="020B0604020202020204" pitchFamily="34" charset="0"/>
            </a:rPr>
            <a:t>Stage 3:</a:t>
          </a:r>
        </a:p>
        <a:p>
          <a:r>
            <a:rPr lang="en-GB">
              <a:latin typeface="Arial" panose="020B0604020202020204" pitchFamily="34" charset="0"/>
              <a:cs typeface="Arial" panose="020B0604020202020204" pitchFamily="34" charset="0"/>
            </a:rPr>
            <a:t>Outcome focused improvement plan</a:t>
          </a:r>
        </a:p>
      </dgm:t>
    </dgm:pt>
    <dgm:pt modelId="{296E8532-20D0-480E-9FB8-CBD1DCCBB364}" type="parTrans" cxnId="{F34F7EF9-37E8-49CA-8EAD-1436DB0953B8}">
      <dgm:prSet/>
      <dgm:spPr/>
      <dgm:t>
        <a:bodyPr/>
        <a:lstStyle/>
        <a:p>
          <a:endParaRPr lang="en-GB">
            <a:latin typeface="Arial" panose="020B0604020202020204" pitchFamily="34" charset="0"/>
            <a:cs typeface="Arial" panose="020B0604020202020204" pitchFamily="34" charset="0"/>
          </a:endParaRPr>
        </a:p>
      </dgm:t>
    </dgm:pt>
    <dgm:pt modelId="{3E21BBCF-6A8A-4EEE-BCC1-79734F7A3BE8}" type="sibTrans" cxnId="{F34F7EF9-37E8-49CA-8EAD-1436DB0953B8}">
      <dgm:prSet/>
      <dgm:spPr/>
      <dgm:t>
        <a:bodyPr/>
        <a:lstStyle/>
        <a:p>
          <a:endParaRPr lang="en-GB">
            <a:latin typeface="Arial" panose="020B0604020202020204" pitchFamily="34" charset="0"/>
            <a:cs typeface="Arial" panose="020B0604020202020204" pitchFamily="34" charset="0"/>
          </a:endParaRPr>
        </a:p>
      </dgm:t>
    </dgm:pt>
    <dgm:pt modelId="{88E231AD-A61B-4EDD-A729-C68A30562AC6}">
      <dgm:prSet phldrT="[Text]"/>
      <dgm:spPr>
        <a:ln>
          <a:solidFill>
            <a:srgbClr val="FF0000"/>
          </a:solidFill>
        </a:ln>
      </dgm:spPr>
      <dgm:t>
        <a:bodyPr/>
        <a:lstStyle/>
        <a:p>
          <a:r>
            <a:rPr lang="en-GB" b="1">
              <a:latin typeface="Arial" panose="020B0604020202020204" pitchFamily="34" charset="0"/>
              <a:cs typeface="Arial" panose="020B0604020202020204" pitchFamily="34" charset="0"/>
            </a:rPr>
            <a:t>Stage 4:</a:t>
          </a:r>
        </a:p>
        <a:p>
          <a:r>
            <a:rPr lang="en-GB">
              <a:latin typeface="Arial" panose="020B0604020202020204" pitchFamily="34" charset="0"/>
              <a:cs typeface="Arial" panose="020B0604020202020204" pitchFamily="34" charset="0"/>
            </a:rPr>
            <a:t>Managing Improvement - RACI tasks</a:t>
          </a:r>
        </a:p>
      </dgm:t>
    </dgm:pt>
    <dgm:pt modelId="{7DB405EC-877B-4010-BAF3-A3E437F360D2}" type="parTrans" cxnId="{3B060082-2A9E-40D3-9997-292F21BFC867}">
      <dgm:prSet/>
      <dgm:spPr/>
      <dgm:t>
        <a:bodyPr/>
        <a:lstStyle/>
        <a:p>
          <a:endParaRPr lang="en-GB">
            <a:latin typeface="Arial" panose="020B0604020202020204" pitchFamily="34" charset="0"/>
            <a:cs typeface="Arial" panose="020B0604020202020204" pitchFamily="34" charset="0"/>
          </a:endParaRPr>
        </a:p>
      </dgm:t>
    </dgm:pt>
    <dgm:pt modelId="{4383D936-C33A-45A3-810A-D540DAB5F947}" type="sibTrans" cxnId="{3B060082-2A9E-40D3-9997-292F21BFC867}">
      <dgm:prSet/>
      <dgm:spPr/>
      <dgm:t>
        <a:bodyPr/>
        <a:lstStyle/>
        <a:p>
          <a:endParaRPr lang="en-GB">
            <a:latin typeface="Arial" panose="020B0604020202020204" pitchFamily="34" charset="0"/>
            <a:cs typeface="Arial" panose="020B0604020202020204" pitchFamily="34" charset="0"/>
          </a:endParaRPr>
        </a:p>
      </dgm:t>
    </dgm:pt>
    <dgm:pt modelId="{E184C13D-89E8-4B66-911C-33673F65D4F1}" type="pres">
      <dgm:prSet presAssocID="{E8381207-7A94-44A1-80D1-5F7D12CB5A03}" presName="Name0" presStyleCnt="0">
        <dgm:presLayoutVars>
          <dgm:chMax val="1"/>
          <dgm:dir/>
          <dgm:animLvl val="ctr"/>
          <dgm:resizeHandles val="exact"/>
        </dgm:presLayoutVars>
      </dgm:prSet>
      <dgm:spPr/>
      <dgm:t>
        <a:bodyPr/>
        <a:lstStyle/>
        <a:p>
          <a:endParaRPr lang="en-US"/>
        </a:p>
      </dgm:t>
    </dgm:pt>
    <dgm:pt modelId="{AA06CF18-7A63-48E6-B129-9E9DC1AC8EE0}" type="pres">
      <dgm:prSet presAssocID="{037EAF85-3117-44CE-A3D6-74FA5282442D}" presName="centerShape" presStyleLbl="node0" presStyleIdx="0" presStyleCnt="1"/>
      <dgm:spPr/>
      <dgm:t>
        <a:bodyPr/>
        <a:lstStyle/>
        <a:p>
          <a:endParaRPr lang="en-US"/>
        </a:p>
      </dgm:t>
    </dgm:pt>
    <dgm:pt modelId="{21395BB0-3F49-467E-82CF-426F3E4DBE98}" type="pres">
      <dgm:prSet presAssocID="{3C864990-2980-4E6D-AEBF-7BA59698B463}" presName="node" presStyleLbl="node1" presStyleIdx="0" presStyleCnt="4">
        <dgm:presLayoutVars>
          <dgm:bulletEnabled val="1"/>
        </dgm:presLayoutVars>
      </dgm:prSet>
      <dgm:spPr/>
      <dgm:t>
        <a:bodyPr/>
        <a:lstStyle/>
        <a:p>
          <a:endParaRPr lang="en-US"/>
        </a:p>
      </dgm:t>
    </dgm:pt>
    <dgm:pt modelId="{FE7B3C06-4243-44ED-BC1B-16EBFE7A7332}" type="pres">
      <dgm:prSet presAssocID="{3C864990-2980-4E6D-AEBF-7BA59698B463}" presName="dummy" presStyleCnt="0"/>
      <dgm:spPr/>
    </dgm:pt>
    <dgm:pt modelId="{9046B9C7-FDBA-4E84-A44F-821E5995D63B}" type="pres">
      <dgm:prSet presAssocID="{EDEE69E1-E248-4F91-88C1-748297999022}" presName="sibTrans" presStyleLbl="sibTrans2D1" presStyleIdx="0" presStyleCnt="4"/>
      <dgm:spPr/>
      <dgm:t>
        <a:bodyPr/>
        <a:lstStyle/>
        <a:p>
          <a:endParaRPr lang="en-US"/>
        </a:p>
      </dgm:t>
    </dgm:pt>
    <dgm:pt modelId="{2745240D-F3CC-4B5F-8470-6BDCE9B3692B}" type="pres">
      <dgm:prSet presAssocID="{D03942DF-AC62-4051-9544-0B6E406430FA}" presName="node" presStyleLbl="node1" presStyleIdx="1" presStyleCnt="4">
        <dgm:presLayoutVars>
          <dgm:bulletEnabled val="1"/>
        </dgm:presLayoutVars>
      </dgm:prSet>
      <dgm:spPr/>
      <dgm:t>
        <a:bodyPr/>
        <a:lstStyle/>
        <a:p>
          <a:endParaRPr lang="en-US"/>
        </a:p>
      </dgm:t>
    </dgm:pt>
    <dgm:pt modelId="{AE7492CC-819E-4D75-868B-9D0488546ADD}" type="pres">
      <dgm:prSet presAssocID="{D03942DF-AC62-4051-9544-0B6E406430FA}" presName="dummy" presStyleCnt="0"/>
      <dgm:spPr/>
    </dgm:pt>
    <dgm:pt modelId="{5D11B3A5-84BA-4ECE-A4C4-679F2077AC82}" type="pres">
      <dgm:prSet presAssocID="{1057CCDD-036B-493F-BFAF-20D993E6A097}" presName="sibTrans" presStyleLbl="sibTrans2D1" presStyleIdx="1" presStyleCnt="4"/>
      <dgm:spPr/>
      <dgm:t>
        <a:bodyPr/>
        <a:lstStyle/>
        <a:p>
          <a:endParaRPr lang="en-US"/>
        </a:p>
      </dgm:t>
    </dgm:pt>
    <dgm:pt modelId="{8916A22B-A481-4B40-B361-9B98EAC08D37}" type="pres">
      <dgm:prSet presAssocID="{E12DCABD-37D6-40A6-BB40-3773486F3F05}" presName="node" presStyleLbl="node1" presStyleIdx="2" presStyleCnt="4">
        <dgm:presLayoutVars>
          <dgm:bulletEnabled val="1"/>
        </dgm:presLayoutVars>
      </dgm:prSet>
      <dgm:spPr/>
      <dgm:t>
        <a:bodyPr/>
        <a:lstStyle/>
        <a:p>
          <a:endParaRPr lang="en-US"/>
        </a:p>
      </dgm:t>
    </dgm:pt>
    <dgm:pt modelId="{B6DBD681-69E5-4CF8-B561-AED6FD9CB466}" type="pres">
      <dgm:prSet presAssocID="{E12DCABD-37D6-40A6-BB40-3773486F3F05}" presName="dummy" presStyleCnt="0"/>
      <dgm:spPr/>
    </dgm:pt>
    <dgm:pt modelId="{D4D48ADB-BD40-4F67-B9CE-977E05A13646}" type="pres">
      <dgm:prSet presAssocID="{3E21BBCF-6A8A-4EEE-BCC1-79734F7A3BE8}" presName="sibTrans" presStyleLbl="sibTrans2D1" presStyleIdx="2" presStyleCnt="4"/>
      <dgm:spPr/>
      <dgm:t>
        <a:bodyPr/>
        <a:lstStyle/>
        <a:p>
          <a:endParaRPr lang="en-US"/>
        </a:p>
      </dgm:t>
    </dgm:pt>
    <dgm:pt modelId="{CFBD92E5-0F12-48FB-BEF3-9376CD4FCCC3}" type="pres">
      <dgm:prSet presAssocID="{88E231AD-A61B-4EDD-A729-C68A30562AC6}" presName="node" presStyleLbl="node1" presStyleIdx="3" presStyleCnt="4">
        <dgm:presLayoutVars>
          <dgm:bulletEnabled val="1"/>
        </dgm:presLayoutVars>
      </dgm:prSet>
      <dgm:spPr/>
      <dgm:t>
        <a:bodyPr/>
        <a:lstStyle/>
        <a:p>
          <a:endParaRPr lang="en-US"/>
        </a:p>
      </dgm:t>
    </dgm:pt>
    <dgm:pt modelId="{421B47DA-1259-4AE1-A4EC-9D05C647237B}" type="pres">
      <dgm:prSet presAssocID="{88E231AD-A61B-4EDD-A729-C68A30562AC6}" presName="dummy" presStyleCnt="0"/>
      <dgm:spPr/>
    </dgm:pt>
    <dgm:pt modelId="{2A8C0A8C-7AA9-4BEC-94F3-AFE205753839}" type="pres">
      <dgm:prSet presAssocID="{4383D936-C33A-45A3-810A-D540DAB5F947}" presName="sibTrans" presStyleLbl="sibTrans2D1" presStyleIdx="3" presStyleCnt="4"/>
      <dgm:spPr/>
      <dgm:t>
        <a:bodyPr/>
        <a:lstStyle/>
        <a:p>
          <a:endParaRPr lang="en-US"/>
        </a:p>
      </dgm:t>
    </dgm:pt>
  </dgm:ptLst>
  <dgm:cxnLst>
    <dgm:cxn modelId="{2FDA1BCF-4A6E-4D35-BA3B-5EA844E863FF}" type="presOf" srcId="{037EAF85-3117-44CE-A3D6-74FA5282442D}" destId="{AA06CF18-7A63-48E6-B129-9E9DC1AC8EE0}" srcOrd="0" destOrd="0" presId="urn:microsoft.com/office/officeart/2005/8/layout/radial6"/>
    <dgm:cxn modelId="{7F59780F-077C-4D69-8860-0D326DADC067}" type="presOf" srcId="{1057CCDD-036B-493F-BFAF-20D993E6A097}" destId="{5D11B3A5-84BA-4ECE-A4C4-679F2077AC82}" srcOrd="0" destOrd="0" presId="urn:microsoft.com/office/officeart/2005/8/layout/radial6"/>
    <dgm:cxn modelId="{3B060082-2A9E-40D3-9997-292F21BFC867}" srcId="{037EAF85-3117-44CE-A3D6-74FA5282442D}" destId="{88E231AD-A61B-4EDD-A729-C68A30562AC6}" srcOrd="3" destOrd="0" parTransId="{7DB405EC-877B-4010-BAF3-A3E437F360D2}" sibTransId="{4383D936-C33A-45A3-810A-D540DAB5F947}"/>
    <dgm:cxn modelId="{B0546E77-BE5B-4617-B19F-9F734EE645A6}" type="presOf" srcId="{4383D936-C33A-45A3-810A-D540DAB5F947}" destId="{2A8C0A8C-7AA9-4BEC-94F3-AFE205753839}" srcOrd="0" destOrd="0" presId="urn:microsoft.com/office/officeart/2005/8/layout/radial6"/>
    <dgm:cxn modelId="{0709669E-42DF-4DB4-BE05-911D2D31DB72}" type="presOf" srcId="{E8381207-7A94-44A1-80D1-5F7D12CB5A03}" destId="{E184C13D-89E8-4B66-911C-33673F65D4F1}" srcOrd="0" destOrd="0" presId="urn:microsoft.com/office/officeart/2005/8/layout/radial6"/>
    <dgm:cxn modelId="{FC71E340-C76E-44B3-B40E-92A6E178CDEF}" srcId="{E8381207-7A94-44A1-80D1-5F7D12CB5A03}" destId="{037EAF85-3117-44CE-A3D6-74FA5282442D}" srcOrd="0" destOrd="0" parTransId="{588BD04D-C1AD-4301-A904-068C304440F8}" sibTransId="{A29D8275-1B0A-4BEA-BD71-833C4F66FEAC}"/>
    <dgm:cxn modelId="{E770DAED-FC4B-4883-861A-752EBF8E82B2}" type="presOf" srcId="{D03942DF-AC62-4051-9544-0B6E406430FA}" destId="{2745240D-F3CC-4B5F-8470-6BDCE9B3692B}" srcOrd="0" destOrd="0" presId="urn:microsoft.com/office/officeart/2005/8/layout/radial6"/>
    <dgm:cxn modelId="{927A2DC2-8C30-4806-AF69-7A756CF7B362}" srcId="{037EAF85-3117-44CE-A3D6-74FA5282442D}" destId="{D03942DF-AC62-4051-9544-0B6E406430FA}" srcOrd="1" destOrd="0" parTransId="{236A099E-D48F-441A-85E0-A0127FAAA003}" sibTransId="{1057CCDD-036B-493F-BFAF-20D993E6A097}"/>
    <dgm:cxn modelId="{F34F7EF9-37E8-49CA-8EAD-1436DB0953B8}" srcId="{037EAF85-3117-44CE-A3D6-74FA5282442D}" destId="{E12DCABD-37D6-40A6-BB40-3773486F3F05}" srcOrd="2" destOrd="0" parTransId="{296E8532-20D0-480E-9FB8-CBD1DCCBB364}" sibTransId="{3E21BBCF-6A8A-4EEE-BCC1-79734F7A3BE8}"/>
    <dgm:cxn modelId="{AFDF1373-01F4-4E00-BBDD-CA6F4E0EE0CE}" type="presOf" srcId="{EDEE69E1-E248-4F91-88C1-748297999022}" destId="{9046B9C7-FDBA-4E84-A44F-821E5995D63B}" srcOrd="0" destOrd="0" presId="urn:microsoft.com/office/officeart/2005/8/layout/radial6"/>
    <dgm:cxn modelId="{B5C9B713-DF55-466A-982A-4F6DF65E12FD}" type="presOf" srcId="{3C864990-2980-4E6D-AEBF-7BA59698B463}" destId="{21395BB0-3F49-467E-82CF-426F3E4DBE98}" srcOrd="0" destOrd="0" presId="urn:microsoft.com/office/officeart/2005/8/layout/radial6"/>
    <dgm:cxn modelId="{110B3CA3-7D41-4998-A2B0-E46AB47599B4}" type="presOf" srcId="{E12DCABD-37D6-40A6-BB40-3773486F3F05}" destId="{8916A22B-A481-4B40-B361-9B98EAC08D37}" srcOrd="0" destOrd="0" presId="urn:microsoft.com/office/officeart/2005/8/layout/radial6"/>
    <dgm:cxn modelId="{9CE5F2C8-9FEC-4453-9ABF-DE266BF92EAF}" type="presOf" srcId="{3E21BBCF-6A8A-4EEE-BCC1-79734F7A3BE8}" destId="{D4D48ADB-BD40-4F67-B9CE-977E05A13646}" srcOrd="0" destOrd="0" presId="urn:microsoft.com/office/officeart/2005/8/layout/radial6"/>
    <dgm:cxn modelId="{5A3BA486-775E-40D9-BBBB-45923C5F02FA}" type="presOf" srcId="{88E231AD-A61B-4EDD-A729-C68A30562AC6}" destId="{CFBD92E5-0F12-48FB-BEF3-9376CD4FCCC3}" srcOrd="0" destOrd="0" presId="urn:microsoft.com/office/officeart/2005/8/layout/radial6"/>
    <dgm:cxn modelId="{9C953924-EC2A-4F66-8D1A-96F1762FCA8A}" srcId="{037EAF85-3117-44CE-A3D6-74FA5282442D}" destId="{3C864990-2980-4E6D-AEBF-7BA59698B463}" srcOrd="0" destOrd="0" parTransId="{4C40CFAC-5125-4B0A-97D5-7B165C297860}" sibTransId="{EDEE69E1-E248-4F91-88C1-748297999022}"/>
    <dgm:cxn modelId="{D9D825C8-AD73-487A-B20D-4272AB466AA9}" type="presParOf" srcId="{E184C13D-89E8-4B66-911C-33673F65D4F1}" destId="{AA06CF18-7A63-48E6-B129-9E9DC1AC8EE0}" srcOrd="0" destOrd="0" presId="urn:microsoft.com/office/officeart/2005/8/layout/radial6"/>
    <dgm:cxn modelId="{2F8C0204-0A58-4890-BBD5-2A5EBD166F3F}" type="presParOf" srcId="{E184C13D-89E8-4B66-911C-33673F65D4F1}" destId="{21395BB0-3F49-467E-82CF-426F3E4DBE98}" srcOrd="1" destOrd="0" presId="urn:microsoft.com/office/officeart/2005/8/layout/radial6"/>
    <dgm:cxn modelId="{4F60CDBC-9BE3-4690-A53E-75FFDDDA11E2}" type="presParOf" srcId="{E184C13D-89E8-4B66-911C-33673F65D4F1}" destId="{FE7B3C06-4243-44ED-BC1B-16EBFE7A7332}" srcOrd="2" destOrd="0" presId="urn:microsoft.com/office/officeart/2005/8/layout/radial6"/>
    <dgm:cxn modelId="{00366DA6-ACC4-42B2-89F9-9DC443AAEEEA}" type="presParOf" srcId="{E184C13D-89E8-4B66-911C-33673F65D4F1}" destId="{9046B9C7-FDBA-4E84-A44F-821E5995D63B}" srcOrd="3" destOrd="0" presId="urn:microsoft.com/office/officeart/2005/8/layout/radial6"/>
    <dgm:cxn modelId="{C64E1921-0811-4B9E-8D4C-8F17F54BE28A}" type="presParOf" srcId="{E184C13D-89E8-4B66-911C-33673F65D4F1}" destId="{2745240D-F3CC-4B5F-8470-6BDCE9B3692B}" srcOrd="4" destOrd="0" presId="urn:microsoft.com/office/officeart/2005/8/layout/radial6"/>
    <dgm:cxn modelId="{F28E7929-8ED1-4604-83EB-F7E7623B7BED}" type="presParOf" srcId="{E184C13D-89E8-4B66-911C-33673F65D4F1}" destId="{AE7492CC-819E-4D75-868B-9D0488546ADD}" srcOrd="5" destOrd="0" presId="urn:microsoft.com/office/officeart/2005/8/layout/radial6"/>
    <dgm:cxn modelId="{761393A4-D058-4DC9-B7CC-30884BFA39C7}" type="presParOf" srcId="{E184C13D-89E8-4B66-911C-33673F65D4F1}" destId="{5D11B3A5-84BA-4ECE-A4C4-679F2077AC82}" srcOrd="6" destOrd="0" presId="urn:microsoft.com/office/officeart/2005/8/layout/radial6"/>
    <dgm:cxn modelId="{31B485EF-7DCA-4B1A-841D-B1B5F598ED88}" type="presParOf" srcId="{E184C13D-89E8-4B66-911C-33673F65D4F1}" destId="{8916A22B-A481-4B40-B361-9B98EAC08D37}" srcOrd="7" destOrd="0" presId="urn:microsoft.com/office/officeart/2005/8/layout/radial6"/>
    <dgm:cxn modelId="{AA3CD57C-75D4-4A66-B78C-2184E0AEDBC5}" type="presParOf" srcId="{E184C13D-89E8-4B66-911C-33673F65D4F1}" destId="{B6DBD681-69E5-4CF8-B561-AED6FD9CB466}" srcOrd="8" destOrd="0" presId="urn:microsoft.com/office/officeart/2005/8/layout/radial6"/>
    <dgm:cxn modelId="{FAC6A17F-1AEB-4320-8972-60C55CF51B6B}" type="presParOf" srcId="{E184C13D-89E8-4B66-911C-33673F65D4F1}" destId="{D4D48ADB-BD40-4F67-B9CE-977E05A13646}" srcOrd="9" destOrd="0" presId="urn:microsoft.com/office/officeart/2005/8/layout/radial6"/>
    <dgm:cxn modelId="{7EA6A789-A20C-4B9B-B496-6C908E985852}" type="presParOf" srcId="{E184C13D-89E8-4B66-911C-33673F65D4F1}" destId="{CFBD92E5-0F12-48FB-BEF3-9376CD4FCCC3}" srcOrd="10" destOrd="0" presId="urn:microsoft.com/office/officeart/2005/8/layout/radial6"/>
    <dgm:cxn modelId="{CBD60866-8E94-4DB4-B5E3-D13B2C012323}" type="presParOf" srcId="{E184C13D-89E8-4B66-911C-33673F65D4F1}" destId="{421B47DA-1259-4AE1-A4EC-9D05C647237B}" srcOrd="11" destOrd="0" presId="urn:microsoft.com/office/officeart/2005/8/layout/radial6"/>
    <dgm:cxn modelId="{EBEBF34E-0F47-4413-8B55-E207E22024A1}" type="presParOf" srcId="{E184C13D-89E8-4B66-911C-33673F65D4F1}" destId="{2A8C0A8C-7AA9-4BEC-94F3-AFE205753839}" srcOrd="12" destOrd="0" presId="urn:microsoft.com/office/officeart/2005/8/layout/radial6"/>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603699-FA4A-457D-9973-2619874A9464}">
      <dsp:nvSpPr>
        <dsp:cNvPr id="0" name=""/>
        <dsp:cNvSpPr/>
      </dsp:nvSpPr>
      <dsp:spPr>
        <a:xfrm>
          <a:off x="1621048" y="603078"/>
          <a:ext cx="3998458" cy="3998458"/>
        </a:xfrm>
        <a:prstGeom prst="blockArc">
          <a:avLst>
            <a:gd name="adj1" fmla="val 11880000"/>
            <a:gd name="adj2" fmla="val 16200000"/>
            <a:gd name="adj3" fmla="val 4644"/>
          </a:avLst>
        </a:prstGeom>
        <a:solidFill>
          <a:schemeClr val="accent5">
            <a:tint val="60000"/>
            <a:hueOff val="0"/>
            <a:satOff val="0"/>
            <a:lumOff val="0"/>
            <a:alphaOff val="0"/>
          </a:schemeClr>
        </a:solidFill>
        <a:ln>
          <a:noFill/>
        </a:ln>
        <a:effectLst>
          <a:outerShdw blurRad="149987" dist="250190" dir="8460000" algn="ctr" rotWithShape="0">
            <a:srgbClr val="000000">
              <a:alpha val="28000"/>
            </a:srgbClr>
          </a:outerShdw>
        </a:effectLst>
        <a:scene3d>
          <a:camera prst="orthographicFront">
            <a:rot lat="0" lon="0" rev="0"/>
          </a:camera>
          <a:lightRig rig="contrasting" dir="t">
            <a:rot lat="0" lon="0" rev="1500000"/>
          </a:lightRig>
        </a:scene3d>
        <a:sp3d prstMaterial="metal">
          <a:bevelT w="88900" h="88900"/>
        </a:sp3d>
      </dsp:spPr>
      <dsp:style>
        <a:lnRef idx="0">
          <a:scrgbClr r="0" g="0" b="0"/>
        </a:lnRef>
        <a:fillRef idx="1">
          <a:scrgbClr r="0" g="0" b="0"/>
        </a:fillRef>
        <a:effectRef idx="0">
          <a:scrgbClr r="0" g="0" b="0"/>
        </a:effectRef>
        <a:fontRef idx="minor">
          <a:schemeClr val="lt1"/>
        </a:fontRef>
      </dsp:style>
    </dsp:sp>
    <dsp:sp modelId="{A025BD2E-B7E3-44A7-96AD-49DDBCD977FA}">
      <dsp:nvSpPr>
        <dsp:cNvPr id="0" name=""/>
        <dsp:cNvSpPr/>
      </dsp:nvSpPr>
      <dsp:spPr>
        <a:xfrm>
          <a:off x="1621048" y="603078"/>
          <a:ext cx="3998458" cy="3998458"/>
        </a:xfrm>
        <a:prstGeom prst="blockArc">
          <a:avLst>
            <a:gd name="adj1" fmla="val 7560000"/>
            <a:gd name="adj2" fmla="val 11880000"/>
            <a:gd name="adj3" fmla="val 4644"/>
          </a:avLst>
        </a:prstGeom>
        <a:solidFill>
          <a:schemeClr val="accent5">
            <a:tint val="60000"/>
            <a:hueOff val="0"/>
            <a:satOff val="0"/>
            <a:lumOff val="0"/>
            <a:alphaOff val="0"/>
          </a:schemeClr>
        </a:solidFill>
        <a:ln>
          <a:noFill/>
        </a:ln>
        <a:effectLst>
          <a:outerShdw blurRad="149987" dist="250190" dir="8460000" algn="ctr" rotWithShape="0">
            <a:srgbClr val="000000">
              <a:alpha val="28000"/>
            </a:srgbClr>
          </a:outerShdw>
        </a:effectLst>
        <a:scene3d>
          <a:camera prst="orthographicFront">
            <a:rot lat="0" lon="0" rev="0"/>
          </a:camera>
          <a:lightRig rig="contrasting" dir="t">
            <a:rot lat="0" lon="0" rev="1500000"/>
          </a:lightRig>
        </a:scene3d>
        <a:sp3d prstMaterial="metal">
          <a:bevelT w="88900" h="88900"/>
        </a:sp3d>
      </dsp:spPr>
      <dsp:style>
        <a:lnRef idx="0">
          <a:scrgbClr r="0" g="0" b="0"/>
        </a:lnRef>
        <a:fillRef idx="1">
          <a:scrgbClr r="0" g="0" b="0"/>
        </a:fillRef>
        <a:effectRef idx="0">
          <a:scrgbClr r="0" g="0" b="0"/>
        </a:effectRef>
        <a:fontRef idx="minor">
          <a:schemeClr val="lt1"/>
        </a:fontRef>
      </dsp:style>
    </dsp:sp>
    <dsp:sp modelId="{96DE14D8-4CC4-4967-BFF2-0AB6890F8386}">
      <dsp:nvSpPr>
        <dsp:cNvPr id="0" name=""/>
        <dsp:cNvSpPr/>
      </dsp:nvSpPr>
      <dsp:spPr>
        <a:xfrm>
          <a:off x="1621048" y="603078"/>
          <a:ext cx="3998458" cy="3998458"/>
        </a:xfrm>
        <a:prstGeom prst="blockArc">
          <a:avLst>
            <a:gd name="adj1" fmla="val 3240000"/>
            <a:gd name="adj2" fmla="val 7560000"/>
            <a:gd name="adj3" fmla="val 4644"/>
          </a:avLst>
        </a:prstGeom>
        <a:solidFill>
          <a:schemeClr val="accent5">
            <a:tint val="60000"/>
            <a:hueOff val="0"/>
            <a:satOff val="0"/>
            <a:lumOff val="0"/>
            <a:alphaOff val="0"/>
          </a:schemeClr>
        </a:solidFill>
        <a:ln>
          <a:noFill/>
        </a:ln>
        <a:effectLst>
          <a:outerShdw blurRad="149987" dist="250190" dir="8460000" algn="ctr" rotWithShape="0">
            <a:srgbClr val="000000">
              <a:alpha val="28000"/>
            </a:srgbClr>
          </a:outerShdw>
        </a:effectLst>
        <a:scene3d>
          <a:camera prst="orthographicFront">
            <a:rot lat="0" lon="0" rev="0"/>
          </a:camera>
          <a:lightRig rig="contrasting" dir="t">
            <a:rot lat="0" lon="0" rev="1500000"/>
          </a:lightRig>
        </a:scene3d>
        <a:sp3d prstMaterial="metal">
          <a:bevelT w="88900" h="88900"/>
        </a:sp3d>
      </dsp:spPr>
      <dsp:style>
        <a:lnRef idx="0">
          <a:scrgbClr r="0" g="0" b="0"/>
        </a:lnRef>
        <a:fillRef idx="1">
          <a:scrgbClr r="0" g="0" b="0"/>
        </a:fillRef>
        <a:effectRef idx="0">
          <a:scrgbClr r="0" g="0" b="0"/>
        </a:effectRef>
        <a:fontRef idx="minor">
          <a:schemeClr val="lt1"/>
        </a:fontRef>
      </dsp:style>
    </dsp:sp>
    <dsp:sp modelId="{FD846840-180E-4ADE-A802-AC7D11C92638}">
      <dsp:nvSpPr>
        <dsp:cNvPr id="0" name=""/>
        <dsp:cNvSpPr/>
      </dsp:nvSpPr>
      <dsp:spPr>
        <a:xfrm>
          <a:off x="1621048" y="603078"/>
          <a:ext cx="3998458" cy="3998458"/>
        </a:xfrm>
        <a:prstGeom prst="blockArc">
          <a:avLst>
            <a:gd name="adj1" fmla="val 20520000"/>
            <a:gd name="adj2" fmla="val 3240000"/>
            <a:gd name="adj3" fmla="val 4644"/>
          </a:avLst>
        </a:prstGeom>
        <a:solidFill>
          <a:schemeClr val="accent5">
            <a:tint val="60000"/>
            <a:hueOff val="0"/>
            <a:satOff val="0"/>
            <a:lumOff val="0"/>
            <a:alphaOff val="0"/>
          </a:schemeClr>
        </a:solidFill>
        <a:ln>
          <a:noFill/>
        </a:ln>
        <a:effectLst/>
        <a:scene3d>
          <a:camera prst="orthographicFront">
            <a:rot lat="0" lon="0" rev="0"/>
          </a:camera>
          <a:lightRig rig="contrasting" dir="t">
            <a:rot lat="0" lon="0" rev="1500000"/>
          </a:lightRig>
        </a:scene3d>
      </dsp:spPr>
      <dsp:style>
        <a:lnRef idx="0">
          <a:scrgbClr r="0" g="0" b="0"/>
        </a:lnRef>
        <a:fillRef idx="1">
          <a:scrgbClr r="0" g="0" b="0"/>
        </a:fillRef>
        <a:effectRef idx="0">
          <a:scrgbClr r="0" g="0" b="0"/>
        </a:effectRef>
        <a:fontRef idx="minor">
          <a:schemeClr val="lt1"/>
        </a:fontRef>
      </dsp:style>
    </dsp:sp>
    <dsp:sp modelId="{65E3EBA3-0FE9-4A69-A1DF-96CFF930058E}">
      <dsp:nvSpPr>
        <dsp:cNvPr id="0" name=""/>
        <dsp:cNvSpPr/>
      </dsp:nvSpPr>
      <dsp:spPr>
        <a:xfrm>
          <a:off x="1621048" y="603078"/>
          <a:ext cx="3998458" cy="3998458"/>
        </a:xfrm>
        <a:prstGeom prst="blockArc">
          <a:avLst>
            <a:gd name="adj1" fmla="val 16200000"/>
            <a:gd name="adj2" fmla="val 20520000"/>
            <a:gd name="adj3" fmla="val 4644"/>
          </a:avLst>
        </a:prstGeom>
        <a:solidFill>
          <a:schemeClr val="accent5">
            <a:tint val="60000"/>
            <a:hueOff val="0"/>
            <a:satOff val="0"/>
            <a:lumOff val="0"/>
            <a:alphaOff val="0"/>
          </a:schemeClr>
        </a:solidFill>
        <a:ln>
          <a:noFill/>
        </a:ln>
        <a:effectLst>
          <a:outerShdw blurRad="149987" dist="250190" dir="8460000" algn="ctr" rotWithShape="0">
            <a:srgbClr val="000000">
              <a:alpha val="28000"/>
            </a:srgbClr>
          </a:outerShdw>
        </a:effectLst>
        <a:scene3d>
          <a:camera prst="orthographicFront">
            <a:rot lat="0" lon="0" rev="0"/>
          </a:camera>
          <a:lightRig rig="contrasting" dir="t">
            <a:rot lat="0" lon="0" rev="1500000"/>
          </a:lightRig>
        </a:scene3d>
        <a:sp3d prstMaterial="metal">
          <a:bevelT w="88900" h="88900"/>
        </a:sp3d>
      </dsp:spPr>
      <dsp:style>
        <a:lnRef idx="0">
          <a:scrgbClr r="0" g="0" b="0"/>
        </a:lnRef>
        <a:fillRef idx="1">
          <a:scrgbClr r="0" g="0" b="0"/>
        </a:fillRef>
        <a:effectRef idx="0">
          <a:scrgbClr r="0" g="0" b="0"/>
        </a:effectRef>
        <a:fontRef idx="minor">
          <a:schemeClr val="lt1"/>
        </a:fontRef>
      </dsp:style>
    </dsp:sp>
    <dsp:sp modelId="{D84FF0A3-DEC5-428C-9429-3F76BCE778DB}">
      <dsp:nvSpPr>
        <dsp:cNvPr id="0" name=""/>
        <dsp:cNvSpPr/>
      </dsp:nvSpPr>
      <dsp:spPr>
        <a:xfrm>
          <a:off x="2699298" y="1681328"/>
          <a:ext cx="1841957" cy="1841957"/>
        </a:xfrm>
        <a:prstGeom prst="ellipse">
          <a:avLst/>
        </a:prstGeom>
        <a:blipFill rotWithShape="0">
          <a:blip xmlns:r="http://schemas.openxmlformats.org/officeDocument/2006/relationships" r:embed="rId1"/>
          <a:stretch>
            <a:fillRect/>
          </a:stretch>
        </a:blipFill>
        <a:ln w="38100" cap="flat" cmpd="sng" algn="ctr">
          <a:solidFill>
            <a:srgbClr val="FF0000"/>
          </a:solidFill>
          <a:prstDash val="solid"/>
          <a:miter lim="800000"/>
        </a:ln>
        <a:effectLst>
          <a:outerShdw blurRad="149987" dist="250190" dir="8460000" algn="ctr" rotWithShape="0">
            <a:srgbClr val="000000">
              <a:alpha val="28000"/>
            </a:srgbClr>
          </a:outerShdw>
        </a:effectLst>
        <a:scene3d>
          <a:camera prst="orthographicFront">
            <a:rot lat="0" lon="0" rev="0"/>
          </a:camera>
          <a:lightRig rig="contrasting" dir="t">
            <a:rot lat="0" lon="0" rev="1500000"/>
          </a:lightRig>
        </a:scene3d>
        <a:sp3d prstMaterial="metal">
          <a:bevelT w="88900" h="88900"/>
        </a:sp3d>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endParaRPr lang="en-GB" sz="1300" b="1" kern="1200">
            <a:latin typeface="Arial" panose="020B0604020202020204" pitchFamily="34" charset="0"/>
            <a:cs typeface="Arial" panose="020B0604020202020204" pitchFamily="34" charset="0"/>
          </a:endParaRPr>
        </a:p>
      </dsp:txBody>
      <dsp:txXfrm>
        <a:off x="2969046" y="1951076"/>
        <a:ext cx="1302461" cy="1302461"/>
      </dsp:txXfrm>
    </dsp:sp>
    <dsp:sp modelId="{F49D7D07-754E-4E24-B803-E3A0DFA2720C}">
      <dsp:nvSpPr>
        <dsp:cNvPr id="0" name=""/>
        <dsp:cNvSpPr/>
      </dsp:nvSpPr>
      <dsp:spPr>
        <a:xfrm>
          <a:off x="2892028" y="-295"/>
          <a:ext cx="1456498" cy="1299582"/>
        </a:xfrm>
        <a:prstGeom prst="ellipse">
          <a:avLst/>
        </a:prstGeom>
        <a:solidFill>
          <a:schemeClr val="accent5">
            <a:hueOff val="0"/>
            <a:satOff val="0"/>
            <a:lumOff val="0"/>
            <a:alphaOff val="0"/>
          </a:schemeClr>
        </a:solidFill>
        <a:ln w="38100" cap="flat" cmpd="sng" algn="ctr">
          <a:solidFill>
            <a:srgbClr val="FF0000"/>
          </a:solidFill>
          <a:prstDash val="solid"/>
          <a:miter lim="800000"/>
        </a:ln>
        <a:effectLst>
          <a:outerShdw blurRad="149987" dist="250190" dir="8460000" algn="ctr" rotWithShape="0">
            <a:srgbClr val="000000">
              <a:alpha val="28000"/>
            </a:srgbClr>
          </a:outerShdw>
        </a:effectLst>
        <a:scene3d>
          <a:camera prst="orthographicFront">
            <a:rot lat="0" lon="0" rev="0"/>
          </a:camera>
          <a:lightRig rig="contrasting" dir="t">
            <a:rot lat="0" lon="0" rev="1500000"/>
          </a:lightRig>
        </a:scene3d>
        <a:sp3d prstMaterial="metal">
          <a:bevelT w="88900" h="88900"/>
        </a:sp3d>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b="1" kern="1200">
              <a:latin typeface="Arial" panose="020B0604020202020204" pitchFamily="34" charset="0"/>
              <a:cs typeface="Arial" panose="020B0604020202020204" pitchFamily="34" charset="0"/>
            </a:rPr>
            <a:t>School Improvement Plan</a:t>
          </a:r>
        </a:p>
        <a:p>
          <a:pPr lvl="0" algn="ctr" defTabSz="533400">
            <a:lnSpc>
              <a:spcPct val="90000"/>
            </a:lnSpc>
            <a:spcBef>
              <a:spcPct val="0"/>
            </a:spcBef>
            <a:spcAft>
              <a:spcPct val="35000"/>
            </a:spcAft>
          </a:pPr>
          <a:r>
            <a:rPr lang="en-GB" sz="1200" b="1" kern="1200">
              <a:latin typeface="Arial" panose="020B0604020202020204" pitchFamily="34" charset="0"/>
              <a:cs typeface="Arial" panose="020B0604020202020204" pitchFamily="34" charset="0"/>
            </a:rPr>
            <a:t> 2024 -2025</a:t>
          </a:r>
        </a:p>
      </dsp:txBody>
      <dsp:txXfrm>
        <a:off x="3105327" y="190024"/>
        <a:ext cx="1029900" cy="918944"/>
      </dsp:txXfrm>
    </dsp:sp>
    <dsp:sp modelId="{2FC58BFB-385B-449D-99C3-0DDDC196F47D}">
      <dsp:nvSpPr>
        <dsp:cNvPr id="0" name=""/>
        <dsp:cNvSpPr/>
      </dsp:nvSpPr>
      <dsp:spPr>
        <a:xfrm>
          <a:off x="4832826" y="1354170"/>
          <a:ext cx="1289370" cy="1289370"/>
        </a:xfrm>
        <a:prstGeom prst="ellipse">
          <a:avLst/>
        </a:prstGeom>
        <a:solidFill>
          <a:schemeClr val="accent5">
            <a:hueOff val="0"/>
            <a:satOff val="0"/>
            <a:lumOff val="0"/>
            <a:alphaOff val="0"/>
          </a:schemeClr>
        </a:solidFill>
        <a:ln w="38100" cap="flat" cmpd="sng" algn="ctr">
          <a:solidFill>
            <a:srgbClr val="FF0000"/>
          </a:solidFill>
          <a:prstDash val="solid"/>
          <a:miter lim="800000"/>
        </a:ln>
        <a:effectLst/>
        <a:scene3d>
          <a:camera prst="orthographicFront">
            <a:rot lat="0" lon="0" rev="0"/>
          </a:camera>
          <a:lightRig rig="contrasting" dir="t">
            <a:rot lat="0" lon="0" rev="1500000"/>
          </a:lightRig>
        </a:scene3d>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GB" sz="1300" b="1" kern="1200">
              <a:latin typeface="Arial" panose="020B0604020202020204" pitchFamily="34" charset="0"/>
              <a:cs typeface="Arial" panose="020B0604020202020204" pitchFamily="34" charset="0"/>
            </a:rPr>
            <a:t>Pupil Equity Funding</a:t>
          </a:r>
        </a:p>
      </dsp:txBody>
      <dsp:txXfrm>
        <a:off x="5021650" y="1542994"/>
        <a:ext cx="911722" cy="911722"/>
      </dsp:txXfrm>
    </dsp:sp>
    <dsp:sp modelId="{6D091E8E-892E-4DB7-990C-6E6DD4579429}">
      <dsp:nvSpPr>
        <dsp:cNvPr id="0" name=""/>
        <dsp:cNvSpPr/>
      </dsp:nvSpPr>
      <dsp:spPr>
        <a:xfrm>
          <a:off x="4024647" y="3529744"/>
          <a:ext cx="1486927" cy="1304842"/>
        </a:xfrm>
        <a:prstGeom prst="ellipse">
          <a:avLst/>
        </a:prstGeom>
        <a:solidFill>
          <a:schemeClr val="accent5">
            <a:hueOff val="0"/>
            <a:satOff val="0"/>
            <a:lumOff val="0"/>
            <a:alphaOff val="0"/>
          </a:schemeClr>
        </a:solidFill>
        <a:ln w="38100" cap="flat" cmpd="sng" algn="ctr">
          <a:solidFill>
            <a:srgbClr val="FF0000"/>
          </a:solidFill>
          <a:prstDash val="solid"/>
          <a:miter lim="800000"/>
        </a:ln>
        <a:effectLst>
          <a:outerShdw blurRad="149987" dist="250190" dir="8460000" algn="ctr" rotWithShape="0">
            <a:srgbClr val="000000">
              <a:alpha val="28000"/>
            </a:srgbClr>
          </a:outerShdw>
        </a:effectLst>
        <a:scene3d>
          <a:camera prst="orthographicFront">
            <a:rot lat="0" lon="0" rev="0"/>
          </a:camera>
          <a:lightRig rig="contrasting" dir="t">
            <a:rot lat="0" lon="0" rev="1500000"/>
          </a:lightRig>
        </a:scene3d>
        <a:sp3d prstMaterial="metal">
          <a:bevelT w="88900" h="88900"/>
        </a:sp3d>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55625">
            <a:lnSpc>
              <a:spcPct val="90000"/>
            </a:lnSpc>
            <a:spcBef>
              <a:spcPct val="0"/>
            </a:spcBef>
            <a:spcAft>
              <a:spcPct val="35000"/>
            </a:spcAft>
          </a:pPr>
          <a:r>
            <a:rPr lang="en-GB" sz="1250" b="1" kern="1200">
              <a:latin typeface="Arial" panose="020B0604020202020204" pitchFamily="34" charset="0"/>
              <a:cs typeface="Arial" panose="020B0604020202020204" pitchFamily="34" charset="0"/>
            </a:rPr>
            <a:t>National Improvement Framework   2024</a:t>
          </a:r>
        </a:p>
      </dsp:txBody>
      <dsp:txXfrm>
        <a:off x="4242402" y="3720834"/>
        <a:ext cx="1051417" cy="922662"/>
      </dsp:txXfrm>
    </dsp:sp>
    <dsp:sp modelId="{65C8B303-5641-428A-8959-A83629BC5A21}">
      <dsp:nvSpPr>
        <dsp:cNvPr id="0" name=""/>
        <dsp:cNvSpPr/>
      </dsp:nvSpPr>
      <dsp:spPr>
        <a:xfrm>
          <a:off x="1743104" y="3546048"/>
          <a:ext cx="1458677" cy="1272234"/>
        </a:xfrm>
        <a:prstGeom prst="ellipse">
          <a:avLst/>
        </a:prstGeom>
        <a:solidFill>
          <a:schemeClr val="accent5">
            <a:hueOff val="0"/>
            <a:satOff val="0"/>
            <a:lumOff val="0"/>
            <a:alphaOff val="0"/>
          </a:schemeClr>
        </a:solidFill>
        <a:ln w="38100" cap="flat" cmpd="sng" algn="ctr">
          <a:solidFill>
            <a:srgbClr val="FF0000"/>
          </a:solidFill>
          <a:prstDash val="solid"/>
          <a:miter lim="800000"/>
        </a:ln>
        <a:effectLst>
          <a:outerShdw blurRad="149987" dist="250190" dir="8460000" algn="ctr" rotWithShape="0">
            <a:srgbClr val="000000">
              <a:alpha val="28000"/>
            </a:srgbClr>
          </a:outerShdw>
        </a:effectLst>
        <a:scene3d>
          <a:camera prst="orthographicFront">
            <a:rot lat="0" lon="0" rev="0"/>
          </a:camera>
          <a:lightRig rig="contrasting" dir="t">
            <a:rot lat="0" lon="0" rev="1500000"/>
          </a:lightRig>
        </a:scene3d>
        <a:sp3d prstMaterial="metal">
          <a:bevelT w="88900" h="88900"/>
        </a:sp3d>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GB" sz="1300" b="1" kern="1200">
              <a:latin typeface="Arial" panose="020B0604020202020204" pitchFamily="34" charset="0"/>
              <a:cs typeface="Arial" panose="020B0604020202020204" pitchFamily="34" charset="0"/>
            </a:rPr>
            <a:t>Towards an Empowered  System</a:t>
          </a:r>
        </a:p>
      </dsp:txBody>
      <dsp:txXfrm>
        <a:off x="1956722" y="3732362"/>
        <a:ext cx="1031441" cy="899606"/>
      </dsp:txXfrm>
    </dsp:sp>
    <dsp:sp modelId="{B0CECBBE-C4A9-46AD-B382-530724DFCBE0}">
      <dsp:nvSpPr>
        <dsp:cNvPr id="0" name=""/>
        <dsp:cNvSpPr/>
      </dsp:nvSpPr>
      <dsp:spPr>
        <a:xfrm>
          <a:off x="1118358" y="1354170"/>
          <a:ext cx="1289370" cy="1289370"/>
        </a:xfrm>
        <a:prstGeom prst="ellipse">
          <a:avLst/>
        </a:prstGeom>
        <a:solidFill>
          <a:schemeClr val="accent5">
            <a:hueOff val="0"/>
            <a:satOff val="0"/>
            <a:lumOff val="0"/>
            <a:alphaOff val="0"/>
          </a:schemeClr>
        </a:solidFill>
        <a:ln w="38100" cap="flat" cmpd="sng" algn="ctr">
          <a:solidFill>
            <a:srgbClr val="FF0000"/>
          </a:solidFill>
          <a:prstDash val="solid"/>
          <a:miter lim="800000"/>
        </a:ln>
        <a:effectLst>
          <a:outerShdw blurRad="149987" dist="250190" dir="8460000" algn="ctr" rotWithShape="0">
            <a:srgbClr val="000000">
              <a:alpha val="28000"/>
            </a:srgbClr>
          </a:outerShdw>
        </a:effectLst>
        <a:scene3d>
          <a:camera prst="orthographicFront">
            <a:rot lat="0" lon="0" rev="0"/>
          </a:camera>
          <a:lightRig rig="contrasting" dir="t">
            <a:rot lat="0" lon="0" rev="1500000"/>
          </a:lightRig>
        </a:scene3d>
        <a:sp3d prstMaterial="metal">
          <a:bevelT w="88900" h="88900"/>
        </a:sp3d>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b="1" kern="1200">
              <a:latin typeface="Arial" panose="020B0604020202020204" pitchFamily="34" charset="0"/>
              <a:cs typeface="Arial" panose="020B0604020202020204" pitchFamily="34" charset="0"/>
            </a:rPr>
            <a:t>HGIOS?4</a:t>
          </a:r>
        </a:p>
        <a:p>
          <a:pPr lvl="0" algn="ctr" defTabSz="533400">
            <a:lnSpc>
              <a:spcPct val="90000"/>
            </a:lnSpc>
            <a:spcBef>
              <a:spcPct val="0"/>
            </a:spcBef>
            <a:spcAft>
              <a:spcPct val="35000"/>
            </a:spcAft>
          </a:pPr>
          <a:r>
            <a:rPr lang="en-GB" sz="1200" b="1" kern="1200">
              <a:latin typeface="Arial" panose="020B0604020202020204" pitchFamily="34" charset="0"/>
              <a:cs typeface="Arial" panose="020B0604020202020204" pitchFamily="34" charset="0"/>
            </a:rPr>
            <a:t>HGIOELC? &amp; National Care Standards</a:t>
          </a:r>
        </a:p>
        <a:p>
          <a:pPr lvl="0" algn="ctr" defTabSz="533400">
            <a:lnSpc>
              <a:spcPct val="90000"/>
            </a:lnSpc>
            <a:spcBef>
              <a:spcPct val="0"/>
            </a:spcBef>
            <a:spcAft>
              <a:spcPct val="35000"/>
            </a:spcAft>
          </a:pPr>
          <a:r>
            <a:rPr lang="en-GB" sz="1200" b="1" kern="1200">
              <a:latin typeface="Arial" panose="020B0604020202020204" pitchFamily="34" charset="0"/>
              <a:cs typeface="Arial" panose="020B0604020202020204" pitchFamily="34" charset="0"/>
            </a:rPr>
            <a:t>HGIOURS?</a:t>
          </a:r>
        </a:p>
      </dsp:txBody>
      <dsp:txXfrm>
        <a:off x="1307182" y="1542994"/>
        <a:ext cx="911722" cy="91172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8C0A8C-7AA9-4BEC-94F3-AFE205753839}">
      <dsp:nvSpPr>
        <dsp:cNvPr id="0" name=""/>
        <dsp:cNvSpPr/>
      </dsp:nvSpPr>
      <dsp:spPr>
        <a:xfrm>
          <a:off x="2690902" y="520790"/>
          <a:ext cx="3481524" cy="3481524"/>
        </a:xfrm>
        <a:prstGeom prst="blockArc">
          <a:avLst>
            <a:gd name="adj1" fmla="val 10800000"/>
            <a:gd name="adj2" fmla="val 16200000"/>
            <a:gd name="adj3" fmla="val 4636"/>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4D48ADB-BD40-4F67-B9CE-977E05A13646}">
      <dsp:nvSpPr>
        <dsp:cNvPr id="0" name=""/>
        <dsp:cNvSpPr/>
      </dsp:nvSpPr>
      <dsp:spPr>
        <a:xfrm>
          <a:off x="2690902" y="520790"/>
          <a:ext cx="3481524" cy="3481524"/>
        </a:xfrm>
        <a:prstGeom prst="blockArc">
          <a:avLst>
            <a:gd name="adj1" fmla="val 5400000"/>
            <a:gd name="adj2" fmla="val 10800000"/>
            <a:gd name="adj3" fmla="val 4636"/>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D11B3A5-84BA-4ECE-A4C4-679F2077AC82}">
      <dsp:nvSpPr>
        <dsp:cNvPr id="0" name=""/>
        <dsp:cNvSpPr/>
      </dsp:nvSpPr>
      <dsp:spPr>
        <a:xfrm>
          <a:off x="2690902" y="520790"/>
          <a:ext cx="3481524" cy="3481524"/>
        </a:xfrm>
        <a:prstGeom prst="blockArc">
          <a:avLst>
            <a:gd name="adj1" fmla="val 0"/>
            <a:gd name="adj2" fmla="val 5400000"/>
            <a:gd name="adj3" fmla="val 4636"/>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046B9C7-FDBA-4E84-A44F-821E5995D63B}">
      <dsp:nvSpPr>
        <dsp:cNvPr id="0" name=""/>
        <dsp:cNvSpPr/>
      </dsp:nvSpPr>
      <dsp:spPr>
        <a:xfrm>
          <a:off x="2690902" y="520790"/>
          <a:ext cx="3481524" cy="3481524"/>
        </a:xfrm>
        <a:prstGeom prst="blockArc">
          <a:avLst>
            <a:gd name="adj1" fmla="val 16200000"/>
            <a:gd name="adj2" fmla="val 0"/>
            <a:gd name="adj3" fmla="val 4636"/>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A06CF18-7A63-48E6-B129-9E9DC1AC8EE0}">
      <dsp:nvSpPr>
        <dsp:cNvPr id="0" name=""/>
        <dsp:cNvSpPr/>
      </dsp:nvSpPr>
      <dsp:spPr>
        <a:xfrm>
          <a:off x="3631022" y="1460909"/>
          <a:ext cx="1601285" cy="1601285"/>
        </a:xfrm>
        <a:prstGeom prst="ellipse">
          <a:avLst/>
        </a:prstGeom>
        <a:solidFill>
          <a:schemeClr val="accent1">
            <a:hueOff val="0"/>
            <a:satOff val="0"/>
            <a:lumOff val="0"/>
            <a:alphaOff val="0"/>
          </a:schemeClr>
        </a:solidFill>
        <a:ln w="12700"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GB" sz="1300" kern="1200">
              <a:latin typeface="Arial" panose="020B0604020202020204" pitchFamily="34" charset="0"/>
              <a:cs typeface="Arial" panose="020B0604020202020204" pitchFamily="34" charset="0"/>
            </a:rPr>
            <a:t>Establishment Improvement Planning</a:t>
          </a:r>
        </a:p>
      </dsp:txBody>
      <dsp:txXfrm>
        <a:off x="3865525" y="1695412"/>
        <a:ext cx="1132279" cy="1132279"/>
      </dsp:txXfrm>
    </dsp:sp>
    <dsp:sp modelId="{21395BB0-3F49-467E-82CF-426F3E4DBE98}">
      <dsp:nvSpPr>
        <dsp:cNvPr id="0" name=""/>
        <dsp:cNvSpPr/>
      </dsp:nvSpPr>
      <dsp:spPr>
        <a:xfrm>
          <a:off x="3871215" y="692"/>
          <a:ext cx="1120899" cy="1120899"/>
        </a:xfrm>
        <a:prstGeom prst="ellipse">
          <a:avLst/>
        </a:prstGeom>
        <a:solidFill>
          <a:schemeClr val="accent1">
            <a:hueOff val="0"/>
            <a:satOff val="0"/>
            <a:lumOff val="0"/>
            <a:alphaOff val="0"/>
          </a:schemeClr>
        </a:solidFill>
        <a:ln w="12700"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GB" sz="900" b="1" kern="1200">
              <a:latin typeface="Arial" panose="020B0604020202020204" pitchFamily="34" charset="0"/>
              <a:cs typeface="Arial" panose="020B0604020202020204" pitchFamily="34" charset="0"/>
            </a:rPr>
            <a:t>Stage 1:</a:t>
          </a:r>
        </a:p>
        <a:p>
          <a:pPr lvl="0" algn="ctr" defTabSz="400050">
            <a:lnSpc>
              <a:spcPct val="90000"/>
            </a:lnSpc>
            <a:spcBef>
              <a:spcPct val="0"/>
            </a:spcBef>
            <a:spcAft>
              <a:spcPct val="35000"/>
            </a:spcAft>
          </a:pPr>
          <a:r>
            <a:rPr lang="en-GB" sz="900" kern="1200">
              <a:latin typeface="Arial" panose="020B0604020202020204" pitchFamily="34" charset="0"/>
              <a:cs typeface="Arial" panose="020B0604020202020204" pitchFamily="34" charset="0"/>
            </a:rPr>
            <a:t>Where are we now - self-evaluation &amp; SQR</a:t>
          </a:r>
        </a:p>
      </dsp:txBody>
      <dsp:txXfrm>
        <a:off x="4035367" y="164844"/>
        <a:ext cx="792595" cy="792595"/>
      </dsp:txXfrm>
    </dsp:sp>
    <dsp:sp modelId="{2745240D-F3CC-4B5F-8470-6BDCE9B3692B}">
      <dsp:nvSpPr>
        <dsp:cNvPr id="0" name=""/>
        <dsp:cNvSpPr/>
      </dsp:nvSpPr>
      <dsp:spPr>
        <a:xfrm>
          <a:off x="5571624" y="1701102"/>
          <a:ext cx="1120899" cy="1120899"/>
        </a:xfrm>
        <a:prstGeom prst="ellipse">
          <a:avLst/>
        </a:prstGeom>
        <a:solidFill>
          <a:schemeClr val="accent1">
            <a:hueOff val="0"/>
            <a:satOff val="0"/>
            <a:lumOff val="0"/>
            <a:alphaOff val="0"/>
          </a:schemeClr>
        </a:solidFill>
        <a:ln w="12700"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b="1" kern="1200">
              <a:latin typeface="Arial" panose="020B0604020202020204" pitchFamily="34" charset="0"/>
              <a:cs typeface="Arial" panose="020B0604020202020204" pitchFamily="34" charset="0"/>
            </a:rPr>
            <a:t>Stage 2:</a:t>
          </a:r>
        </a:p>
        <a:p>
          <a:pPr lvl="0" algn="ctr" defTabSz="444500">
            <a:lnSpc>
              <a:spcPct val="90000"/>
            </a:lnSpc>
            <a:spcBef>
              <a:spcPct val="0"/>
            </a:spcBef>
            <a:spcAft>
              <a:spcPct val="35000"/>
            </a:spcAft>
          </a:pPr>
          <a:r>
            <a:rPr lang="en-GB" sz="1000" kern="1200">
              <a:latin typeface="Arial" panose="020B0604020202020204" pitchFamily="34" charset="0"/>
              <a:cs typeface="Arial" panose="020B0604020202020204" pitchFamily="34" charset="0"/>
            </a:rPr>
            <a:t>Contextual analysis</a:t>
          </a:r>
        </a:p>
      </dsp:txBody>
      <dsp:txXfrm>
        <a:off x="5735776" y="1865254"/>
        <a:ext cx="792595" cy="792595"/>
      </dsp:txXfrm>
    </dsp:sp>
    <dsp:sp modelId="{8916A22B-A481-4B40-B361-9B98EAC08D37}">
      <dsp:nvSpPr>
        <dsp:cNvPr id="0" name=""/>
        <dsp:cNvSpPr/>
      </dsp:nvSpPr>
      <dsp:spPr>
        <a:xfrm>
          <a:off x="3871215" y="3401512"/>
          <a:ext cx="1120899" cy="1120899"/>
        </a:xfrm>
        <a:prstGeom prst="ellipse">
          <a:avLst/>
        </a:prstGeom>
        <a:solidFill>
          <a:schemeClr val="accent1">
            <a:hueOff val="0"/>
            <a:satOff val="0"/>
            <a:lumOff val="0"/>
            <a:alphaOff val="0"/>
          </a:schemeClr>
        </a:solidFill>
        <a:ln w="12700"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GB" sz="900" b="1" kern="1200">
              <a:latin typeface="Arial" panose="020B0604020202020204" pitchFamily="34" charset="0"/>
              <a:cs typeface="Arial" panose="020B0604020202020204" pitchFamily="34" charset="0"/>
            </a:rPr>
            <a:t>Stage 3:</a:t>
          </a:r>
        </a:p>
        <a:p>
          <a:pPr lvl="0" algn="ctr" defTabSz="400050">
            <a:lnSpc>
              <a:spcPct val="90000"/>
            </a:lnSpc>
            <a:spcBef>
              <a:spcPct val="0"/>
            </a:spcBef>
            <a:spcAft>
              <a:spcPct val="35000"/>
            </a:spcAft>
          </a:pPr>
          <a:r>
            <a:rPr lang="en-GB" sz="900" kern="1200">
              <a:latin typeface="Arial" panose="020B0604020202020204" pitchFamily="34" charset="0"/>
              <a:cs typeface="Arial" panose="020B0604020202020204" pitchFamily="34" charset="0"/>
            </a:rPr>
            <a:t>Outcome focused improvement plan</a:t>
          </a:r>
        </a:p>
      </dsp:txBody>
      <dsp:txXfrm>
        <a:off x="4035367" y="3565664"/>
        <a:ext cx="792595" cy="792595"/>
      </dsp:txXfrm>
    </dsp:sp>
    <dsp:sp modelId="{CFBD92E5-0F12-48FB-BEF3-9376CD4FCCC3}">
      <dsp:nvSpPr>
        <dsp:cNvPr id="0" name=""/>
        <dsp:cNvSpPr/>
      </dsp:nvSpPr>
      <dsp:spPr>
        <a:xfrm>
          <a:off x="2170805" y="1701102"/>
          <a:ext cx="1120899" cy="1120899"/>
        </a:xfrm>
        <a:prstGeom prst="ellipse">
          <a:avLst/>
        </a:prstGeom>
        <a:solidFill>
          <a:schemeClr val="accent1">
            <a:hueOff val="0"/>
            <a:satOff val="0"/>
            <a:lumOff val="0"/>
            <a:alphaOff val="0"/>
          </a:schemeClr>
        </a:solidFill>
        <a:ln w="12700"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GB" sz="900" b="1" kern="1200">
              <a:latin typeface="Arial" panose="020B0604020202020204" pitchFamily="34" charset="0"/>
              <a:cs typeface="Arial" panose="020B0604020202020204" pitchFamily="34" charset="0"/>
            </a:rPr>
            <a:t>Stage 4:</a:t>
          </a:r>
        </a:p>
        <a:p>
          <a:pPr lvl="0" algn="ctr" defTabSz="400050">
            <a:lnSpc>
              <a:spcPct val="90000"/>
            </a:lnSpc>
            <a:spcBef>
              <a:spcPct val="0"/>
            </a:spcBef>
            <a:spcAft>
              <a:spcPct val="35000"/>
            </a:spcAft>
          </a:pPr>
          <a:r>
            <a:rPr lang="en-GB" sz="900" kern="1200">
              <a:latin typeface="Arial" panose="020B0604020202020204" pitchFamily="34" charset="0"/>
              <a:cs typeface="Arial" panose="020B0604020202020204" pitchFamily="34" charset="0"/>
            </a:rPr>
            <a:t>Managing Improvement - RACI tasks</a:t>
          </a:r>
        </a:p>
      </dsp:txBody>
      <dsp:txXfrm>
        <a:off x="2334957" y="1865254"/>
        <a:ext cx="792595" cy="792595"/>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749ade-fd9e-449c-928a-3324f31820c5" xsi:nil="true"/>
    <lcf76f155ced4ddcb4097134ff3c332f xmlns="15b4a86a-df4e-42c4-9fb9-a16438e501c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BC931E8661F5B4BB60971DBA5F4E284" ma:contentTypeVersion="18" ma:contentTypeDescription="Create a new document." ma:contentTypeScope="" ma:versionID="4ae9d3b5f2f3d9a1b1c0b8e5ea33cd63">
  <xsd:schema xmlns:xsd="http://www.w3.org/2001/XMLSchema" xmlns:xs="http://www.w3.org/2001/XMLSchema" xmlns:p="http://schemas.microsoft.com/office/2006/metadata/properties" xmlns:ns2="15b4a86a-df4e-42c4-9fb9-a16438e501c0" xmlns:ns3="82749ade-fd9e-449c-928a-3324f31820c5" targetNamespace="http://schemas.microsoft.com/office/2006/metadata/properties" ma:root="true" ma:fieldsID="309d3daddbe5a4ea1a63923ce26b8b68" ns2:_="" ns3:_="">
    <xsd:import namespace="15b4a86a-df4e-42c4-9fb9-a16438e501c0"/>
    <xsd:import namespace="82749ade-fd9e-449c-928a-3324f31820c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b4a86a-df4e-42c4-9fb9-a16438e501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749ade-fd9e-449c-928a-3324f31820c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ca712e1-2b3d-4883-8dbe-af8101b0cf53}" ma:internalName="TaxCatchAll" ma:showField="CatchAllData" ma:web="82749ade-fd9e-449c-928a-3324f31820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6542C4-B579-48B6-9A6F-DE81B99D5DFC}">
  <ds:schemaRefs>
    <ds:schemaRef ds:uri="http://schemas.microsoft.com/sharepoint/v3/contenttype/forms"/>
  </ds:schemaRefs>
</ds:datastoreItem>
</file>

<file path=customXml/itemProps2.xml><?xml version="1.0" encoding="utf-8"?>
<ds:datastoreItem xmlns:ds="http://schemas.openxmlformats.org/officeDocument/2006/customXml" ds:itemID="{3D757582-A2ED-4454-AC1A-84E39AAD08D1}">
  <ds:schemaRefs>
    <ds:schemaRef ds:uri="http://schemas.microsoft.com/office/2006/metadata/properties"/>
    <ds:schemaRef ds:uri="http://schemas.microsoft.com/office/infopath/2007/PartnerControls"/>
    <ds:schemaRef ds:uri="http://purl.org/dc/dcmitype/"/>
    <ds:schemaRef ds:uri="http://purl.org/dc/terms/"/>
    <ds:schemaRef ds:uri="82749ade-fd9e-449c-928a-3324f31820c5"/>
    <ds:schemaRef ds:uri="http://schemas.microsoft.com/office/2006/documentManagement/types"/>
    <ds:schemaRef ds:uri="http://purl.org/dc/elements/1.1/"/>
    <ds:schemaRef ds:uri="http://schemas.openxmlformats.org/package/2006/metadata/core-properties"/>
    <ds:schemaRef ds:uri="15b4a86a-df4e-42c4-9fb9-a16438e501c0"/>
    <ds:schemaRef ds:uri="http://www.w3.org/XML/1998/namespace"/>
  </ds:schemaRefs>
</ds:datastoreItem>
</file>

<file path=customXml/itemProps3.xml><?xml version="1.0" encoding="utf-8"?>
<ds:datastoreItem xmlns:ds="http://schemas.openxmlformats.org/officeDocument/2006/customXml" ds:itemID="{D781EEBE-0AD3-4810-9E8A-3508301D0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b4a86a-df4e-42c4-9fb9-a16438e501c0"/>
    <ds:schemaRef ds:uri="82749ade-fd9e-449c-928a-3324f31820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1262</TotalTime>
  <Pages>19</Pages>
  <Words>4897</Words>
  <Characters>27916</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thomson</dc:creator>
  <cp:keywords/>
  <dc:description/>
  <cp:lastModifiedBy>Mr Murray</cp:lastModifiedBy>
  <cp:revision>30</cp:revision>
  <dcterms:created xsi:type="dcterms:W3CDTF">2024-03-20T09:19:00Z</dcterms:created>
  <dcterms:modified xsi:type="dcterms:W3CDTF">2024-06-21T14:26:00Z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0x0101003BC931E8661F5B4BB60971DBA5F4E284</vt:lpwstr>
  </property>
  <property fmtid="{D5CDD505-2E9C-101B-9397-08002B2CF9AE}" pid="3" name="MediaServiceImageTags">
    <vt:lpwstr/>
  </property>
</Properties>
</file>